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45" w:rsidRDefault="00C51245" w:rsidP="00C51245">
      <w:pPr>
        <w:pStyle w:val="NormalnyWeb"/>
        <w:spacing w:beforeAutospacing="0" w:after="0" w:afterAutospacing="0" w:line="276" w:lineRule="auto"/>
        <w:jc w:val="center"/>
        <w:rPr>
          <w:color w:val="auto"/>
        </w:rPr>
      </w:pPr>
      <w:r>
        <w:rPr>
          <w:noProof/>
        </w:rPr>
        <w:drawing>
          <wp:inline distT="0" distB="0" distL="0" distR="0" wp14:anchorId="690D0976" wp14:editId="0409C72C">
            <wp:extent cx="3636639" cy="1211580"/>
            <wp:effectExtent l="0" t="0" r="2540" b="7620"/>
            <wp:docPr id="1" name="Obraz 1" descr="http://bip.wrota.lubuskie.pl/ops_swiebodzin/system/pobierz.php?id=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p.wrota.lubuskie.pl/ops_swiebodzin/system/pobierz.php?id=3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28" cy="124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245" w:rsidRPr="00B2615D" w:rsidRDefault="00C51245" w:rsidP="00C51245">
      <w:pPr>
        <w:pStyle w:val="NormalnyWeb"/>
        <w:spacing w:beforeAutospacing="0" w:after="0" w:afterAutospacing="0" w:line="276" w:lineRule="auto"/>
        <w:jc w:val="both"/>
        <w:rPr>
          <w:b/>
          <w:color w:val="auto"/>
          <w:sz w:val="22"/>
          <w:szCs w:val="22"/>
        </w:rPr>
      </w:pPr>
      <w:r w:rsidRPr="00C51245">
        <w:rPr>
          <w:b/>
          <w:color w:val="auto"/>
          <w:sz w:val="22"/>
          <w:szCs w:val="22"/>
        </w:rPr>
        <w:t>W</w:t>
      </w:r>
      <w:r w:rsidR="00554515">
        <w:rPr>
          <w:b/>
          <w:color w:val="auto"/>
          <w:sz w:val="22"/>
          <w:szCs w:val="22"/>
        </w:rPr>
        <w:t>IODĄCY OŚRODEK KOORDYNACYJNO-REHAB</w:t>
      </w:r>
      <w:r w:rsidRPr="00C51245">
        <w:rPr>
          <w:b/>
          <w:color w:val="auto"/>
          <w:sz w:val="22"/>
          <w:szCs w:val="22"/>
        </w:rPr>
        <w:t>ILITACYJNO – OPIEKUŃCZY</w:t>
      </w:r>
    </w:p>
    <w:p w:rsidR="00C51245" w:rsidRDefault="00C51245" w:rsidP="00C51245">
      <w:pPr>
        <w:pStyle w:val="Bezodstpw"/>
        <w:jc w:val="center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ZAPROSZENIE DO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  <w:lang w:val="de-DE"/>
        </w:rPr>
        <w:t xml:space="preserve">ADANIA OFERT </w:t>
      </w:r>
      <w:r>
        <w:rPr>
          <w:rFonts w:ascii="Times New Roman" w:hAnsi="Times New Roman"/>
        </w:rPr>
        <w:t>NA REALIZACJĘ Ś</w:t>
      </w:r>
      <w:r>
        <w:rPr>
          <w:rFonts w:ascii="Times New Roman" w:hAnsi="Times New Roman"/>
          <w:lang w:val="de-DE"/>
        </w:rPr>
        <w:t xml:space="preserve">WIADCZENIA </w:t>
      </w:r>
    </w:p>
    <w:p w:rsidR="00C51245" w:rsidRDefault="00C51245" w:rsidP="00C51245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USŁUG </w:t>
      </w:r>
      <w:r w:rsidR="007D4FCD">
        <w:rPr>
          <w:rFonts w:ascii="Times New Roman" w:hAnsi="Times New Roman"/>
          <w:b/>
          <w:bCs/>
        </w:rPr>
        <w:t>TERAPII TLENOWEJ</w:t>
      </w:r>
    </w:p>
    <w:p w:rsidR="00C51245" w:rsidRDefault="00C51245" w:rsidP="00C51245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W RAMACH PROGRAMU KOMPLEKSOWEGO WSPARCIA DLA RODZIN</w:t>
      </w:r>
    </w:p>
    <w:p w:rsidR="00C51245" w:rsidRPr="00C51245" w:rsidRDefault="00C51245" w:rsidP="00C51245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"ZA Ż</w:t>
      </w:r>
      <w:r>
        <w:rPr>
          <w:rFonts w:ascii="Times New Roman" w:hAnsi="Times New Roman"/>
          <w:lang w:val="en-US"/>
        </w:rPr>
        <w:t>YCIEM"</w:t>
      </w:r>
    </w:p>
    <w:p w:rsidR="00C51245" w:rsidRDefault="00C51245" w:rsidP="00C51245">
      <w:pPr>
        <w:pStyle w:val="NormalnyWeb"/>
        <w:spacing w:beforeAutospacing="0" w:after="0" w:afterAutospacing="0" w:line="276" w:lineRule="auto"/>
        <w:jc w:val="both"/>
        <w:rPr>
          <w:color w:val="auto"/>
        </w:rPr>
      </w:pPr>
    </w:p>
    <w:p w:rsidR="00C51245" w:rsidRDefault="00C51245" w:rsidP="00C51245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Nazwa zamawiającego</w:t>
      </w:r>
    </w:p>
    <w:p w:rsidR="00C51245" w:rsidRDefault="00C51245" w:rsidP="00C51245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Poradnia Psychologiczno-Pedagogiczna w Szczecinku 78-400 Szczecinek, ul. Wiatraczna 1,</w:t>
      </w:r>
    </w:p>
    <w:p w:rsidR="00C51245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/>
          <w:lang w:val="pt-PT"/>
        </w:rPr>
        <w:t xml:space="preserve">Tel. </w:t>
      </w:r>
      <w:hyperlink r:id="rId8" w:history="1">
        <w:r>
          <w:rPr>
            <w:rStyle w:val="Hyperlink0"/>
            <w:rFonts w:eastAsia="Calibri"/>
          </w:rPr>
          <w:t>943743722</w:t>
        </w:r>
      </w:hyperlink>
      <w:r>
        <w:rPr>
          <w:rStyle w:val="Brak"/>
          <w:rFonts w:ascii="Times New Roman" w:hAnsi="Times New Roman"/>
        </w:rPr>
        <w:t xml:space="preserve">  w godz.: od 8.00 – 15.00 </w:t>
      </w:r>
    </w:p>
    <w:p w:rsidR="00F3557B" w:rsidRPr="00F3557B" w:rsidRDefault="00F3557B" w:rsidP="00F355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u w:val="single" w:color="0000FF"/>
          <w:bdr w:val="nil"/>
          <w:lang w:eastAsia="pl-PL"/>
        </w:rPr>
      </w:pPr>
      <w:r w:rsidRPr="00AC1FE2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Email </w:t>
      </w:r>
      <w:r w:rsidRPr="00F3557B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– </w:t>
      </w:r>
      <w:r w:rsidRPr="00F3557B">
        <w:rPr>
          <w:rFonts w:ascii="Times New Roman" w:eastAsia="Calibri" w:hAnsi="Times New Roman" w:cs="Times New Roman"/>
          <w:u w:val="single" w:color="0000FF"/>
          <w:bdr w:val="nil"/>
          <w:lang w:eastAsia="pl-PL"/>
        </w:rPr>
        <w:t>sekretariat@poradnia.szczecinek.pl</w:t>
      </w:r>
    </w:p>
    <w:p w:rsidR="00C51245" w:rsidRDefault="00C51245" w:rsidP="00C51245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b/>
          <w:bCs/>
          <w:color w:val="000000"/>
          <w:u w:color="000000"/>
        </w:rPr>
        <w:t xml:space="preserve">2. </w:t>
      </w:r>
      <w:r>
        <w:rPr>
          <w:rStyle w:val="Brak"/>
          <w:rFonts w:ascii="Times New Roman" w:hAnsi="Times New Roman"/>
          <w:b/>
          <w:bCs/>
        </w:rPr>
        <w:t>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</w:p>
    <w:p w:rsidR="00C51245" w:rsidRDefault="00C51245" w:rsidP="00C51245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2.1 Nazwa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  <w:r>
        <w:rPr>
          <w:rStyle w:val="Brak"/>
          <w:rFonts w:ascii="Times New Roman" w:hAnsi="Times New Roman"/>
          <w:b/>
          <w:bCs/>
          <w:color w:val="0000FF"/>
          <w:u w:color="0000FF"/>
        </w:rPr>
        <w:t xml:space="preserve"> </w:t>
      </w:r>
      <w:r w:rsidR="007D4FCD">
        <w:rPr>
          <w:rStyle w:val="Brak"/>
          <w:rFonts w:ascii="Times New Roman" w:hAnsi="Times New Roman"/>
        </w:rPr>
        <w:t>Prowadzenie zajęć TERAPII TLENOWEJ</w:t>
      </w:r>
      <w:r>
        <w:rPr>
          <w:rStyle w:val="Brak"/>
          <w:rFonts w:ascii="Times New Roman" w:hAnsi="Times New Roman"/>
        </w:rPr>
        <w:t xml:space="preserve"> w ramach Programu „Za życiem”.</w:t>
      </w:r>
    </w:p>
    <w:p w:rsidR="00B728A4" w:rsidRPr="00B728A4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2.2 Rodzaj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  <w:r w:rsidR="00B728A4">
        <w:rPr>
          <w:rStyle w:val="Brak"/>
          <w:rFonts w:ascii="Times New Roman" w:hAnsi="Times New Roman"/>
        </w:rPr>
        <w:t xml:space="preserve"> </w:t>
      </w:r>
      <w:r w:rsidR="00B728A4">
        <w:rPr>
          <w:b/>
        </w:rPr>
        <w:t>Kod CPV – 85312500 – 4 – usługi rehabilitacyjne</w:t>
      </w:r>
    </w:p>
    <w:p w:rsidR="00C51245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2.3 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>:</w:t>
      </w:r>
    </w:p>
    <w:p w:rsidR="007D4FCD" w:rsidRDefault="00C51245" w:rsidP="007D4FCD">
      <w:pPr>
        <w:pStyle w:val="Bezodstpw"/>
        <w:spacing w:line="360" w:lineRule="auto"/>
        <w:rPr>
          <w:rStyle w:val="Brak"/>
          <w:rFonts w:ascii="Times New Roman" w:hAnsi="Times New Roman"/>
        </w:rPr>
      </w:pPr>
      <w:r>
        <w:rPr>
          <w:rStyle w:val="Brak"/>
          <w:rFonts w:ascii="Times New Roman" w:hAnsi="Times New Roman"/>
          <w:lang w:val="da-DK"/>
        </w:rPr>
        <w:t>Og</w:t>
      </w:r>
      <w:r>
        <w:rPr>
          <w:rStyle w:val="Brak"/>
          <w:rFonts w:ascii="Times New Roman" w:hAnsi="Times New Roman"/>
        </w:rPr>
        <w:t>łasza się nab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 specjalist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na prowadzenie w ramach programu kompleksowego wsparcia dla rodzin "Za życiem" </w:t>
      </w:r>
      <w:r w:rsidR="007D4FCD">
        <w:rPr>
          <w:rStyle w:val="Brak"/>
          <w:rFonts w:ascii="Times New Roman" w:hAnsi="Times New Roman"/>
        </w:rPr>
        <w:t xml:space="preserve">TERAPII TLENOWEJ </w:t>
      </w:r>
    </w:p>
    <w:p w:rsidR="00C51245" w:rsidRPr="00AC1FE2" w:rsidRDefault="00C51245" w:rsidP="007D4FCD">
      <w:pPr>
        <w:pStyle w:val="Bezodstpw"/>
        <w:spacing w:line="360" w:lineRule="auto"/>
        <w:rPr>
          <w:rStyle w:val="Brak"/>
          <w:rFonts w:ascii="Times New Roman" w:hAnsi="Times New Roman" w:cs="Times New Roman"/>
          <w:color w:val="auto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color w:val="auto"/>
          <w:sz w:val="20"/>
          <w:szCs w:val="20"/>
        </w:rPr>
        <w:t xml:space="preserve">Zamawiający planuje zlecenie </w:t>
      </w:r>
      <w:r w:rsidR="006A565B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>10</w:t>
      </w:r>
      <w:r w:rsidR="00F3557B" w:rsidRPr="00AC1FE2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>0</w:t>
      </w:r>
      <w:r w:rsidRPr="00AC1FE2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>0 godzin</w:t>
      </w:r>
      <w:r w:rsidRPr="00AC1FE2">
        <w:rPr>
          <w:rStyle w:val="Brak"/>
          <w:rFonts w:ascii="Times New Roman" w:hAnsi="Times New Roman" w:cs="Times New Roman"/>
          <w:color w:val="auto"/>
          <w:sz w:val="20"/>
          <w:szCs w:val="20"/>
        </w:rPr>
        <w:t xml:space="preserve"> w okresie </w:t>
      </w:r>
      <w:r w:rsidR="006A565B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>od lutego  2024 r. do grudnia 2024</w:t>
      </w:r>
      <w:r w:rsidRPr="00AC1FE2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r.</w:t>
      </w:r>
    </w:p>
    <w:p w:rsidR="00CF58D4" w:rsidRPr="00F90B19" w:rsidRDefault="00CF58D4" w:rsidP="00CF58D4">
      <w:pPr>
        <w:pStyle w:val="Stopk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F90B19">
        <w:rPr>
          <w:rFonts w:ascii="Times New Roman" w:hAnsi="Times New Roman"/>
        </w:rPr>
        <w:t>Cena jednostkowa brutto powinna zawierać łączny koszt przeprowadzenia</w:t>
      </w:r>
      <w:r w:rsidR="00F87619" w:rsidRPr="00F90B19">
        <w:rPr>
          <w:rFonts w:ascii="Times New Roman" w:hAnsi="Times New Roman"/>
        </w:rPr>
        <w:t xml:space="preserve"> 1 </w:t>
      </w:r>
      <w:r w:rsidR="00F90B19" w:rsidRPr="00F90B19">
        <w:rPr>
          <w:rFonts w:ascii="Times New Roman" w:hAnsi="Times New Roman"/>
        </w:rPr>
        <w:t xml:space="preserve">godziny - </w:t>
      </w:r>
      <w:r w:rsidR="00F87619" w:rsidRPr="00F90B19">
        <w:rPr>
          <w:rFonts w:ascii="Times New Roman" w:eastAsia="Times New Roman" w:hAnsi="Times New Roman"/>
          <w:color w:val="000000"/>
          <w:lang w:eastAsia="pl-PL"/>
        </w:rPr>
        <w:t xml:space="preserve">zabiegu w komorze hiperbarycznej, </w:t>
      </w:r>
      <w:r w:rsidRPr="00F90B19">
        <w:rPr>
          <w:rFonts w:ascii="Times New Roman" w:hAnsi="Times New Roman"/>
        </w:rPr>
        <w:t>obejmująca wszystkie koszty wykonania usługi.</w:t>
      </w:r>
    </w:p>
    <w:p w:rsidR="00F90B19" w:rsidRPr="00F90B19" w:rsidRDefault="00C51245" w:rsidP="00C51245">
      <w:pPr>
        <w:pStyle w:val="Bezodstpw"/>
        <w:numPr>
          <w:ilvl w:val="0"/>
          <w:numId w:val="6"/>
        </w:numPr>
        <w:spacing w:line="360" w:lineRule="auto"/>
        <w:jc w:val="both"/>
        <w:rPr>
          <w:rStyle w:val="Brak"/>
          <w:rFonts w:ascii="Times New Roman" w:hAnsi="Times New Roman" w:cs="Times New Roman"/>
        </w:rPr>
      </w:pPr>
      <w:r w:rsidRPr="00F90B19">
        <w:rPr>
          <w:rStyle w:val="Brak"/>
          <w:rFonts w:ascii="Times New Roman" w:hAnsi="Times New Roman" w:cs="Times New Roman"/>
        </w:rPr>
        <w:t>Odbiorcami usł</w:t>
      </w:r>
      <w:r w:rsidRPr="00F90B19">
        <w:rPr>
          <w:rStyle w:val="Brak"/>
          <w:rFonts w:ascii="Times New Roman" w:hAnsi="Times New Roman" w:cs="Times New Roman"/>
          <w:lang w:val="da-DK"/>
        </w:rPr>
        <w:t>ug s</w:t>
      </w:r>
      <w:r w:rsidR="00F87619" w:rsidRPr="00F90B19">
        <w:rPr>
          <w:rStyle w:val="Brak"/>
          <w:rFonts w:ascii="Times New Roman" w:hAnsi="Times New Roman" w:cs="Times New Roman"/>
        </w:rPr>
        <w:t>ą dzieci niepełnosprawne lub zagrożone niepełnospawnością w wieku od 3</w:t>
      </w:r>
      <w:r w:rsidRPr="00F90B19">
        <w:rPr>
          <w:rStyle w:val="Brak"/>
          <w:rFonts w:ascii="Times New Roman" w:hAnsi="Times New Roman" w:cs="Times New Roman"/>
        </w:rPr>
        <w:t xml:space="preserve"> lat do rozpoczęcia nauki w szkole.</w:t>
      </w:r>
      <w:r w:rsidR="0008125B" w:rsidRPr="00F90B19">
        <w:rPr>
          <w:rStyle w:val="Brak"/>
          <w:rFonts w:ascii="Times New Roman" w:hAnsi="Times New Roman" w:cs="Times New Roman"/>
        </w:rPr>
        <w:t xml:space="preserve"> </w:t>
      </w:r>
    </w:p>
    <w:p w:rsidR="00C51245" w:rsidRPr="00F90B19" w:rsidRDefault="0008125B" w:rsidP="00C5124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F90B19">
        <w:rPr>
          <w:rFonts w:ascii="Times New Roman" w:hAnsi="Times New Roman" w:cs="Times New Roman"/>
        </w:rPr>
        <w:t xml:space="preserve">Uczestnikami </w:t>
      </w:r>
      <w:r w:rsidR="00F87619" w:rsidRPr="00F90B19">
        <w:rPr>
          <w:rStyle w:val="Brak"/>
          <w:rFonts w:ascii="Times New Roman" w:hAnsi="Times New Roman"/>
        </w:rPr>
        <w:t>TERAPII TLENOWEJ</w:t>
      </w:r>
      <w:r w:rsidRPr="00F90B19">
        <w:rPr>
          <w:rFonts w:ascii="Times New Roman" w:hAnsi="Times New Roman" w:cs="Times New Roman"/>
        </w:rPr>
        <w:t xml:space="preserve"> będą, </w:t>
      </w:r>
      <w:r w:rsidR="00BC1117" w:rsidRPr="00F90B19">
        <w:rPr>
          <w:rFonts w:ascii="Times New Roman" w:hAnsi="Times New Roman" w:cs="Times New Roman"/>
        </w:rPr>
        <w:t>dzieci wskazane</w:t>
      </w:r>
      <w:r w:rsidRPr="00F90B19">
        <w:rPr>
          <w:rFonts w:ascii="Times New Roman" w:hAnsi="Times New Roman" w:cs="Times New Roman"/>
        </w:rPr>
        <w:t xml:space="preserve"> przez Koordynatora WOKRO. </w:t>
      </w:r>
    </w:p>
    <w:p w:rsidR="00F87619" w:rsidRPr="00F90B19" w:rsidRDefault="00F87619" w:rsidP="00C5124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F90B19">
        <w:rPr>
          <w:rFonts w:ascii="Times New Roman" w:eastAsia="Times New Roman" w:hAnsi="Times New Roman" w:cs="Times New Roman"/>
        </w:rPr>
        <w:t>Przed każdą terapią specjalista</w:t>
      </w:r>
      <w:r w:rsidR="00F90B19">
        <w:rPr>
          <w:rFonts w:ascii="Times New Roman" w:eastAsia="Times New Roman" w:hAnsi="Times New Roman" w:cs="Times New Roman"/>
        </w:rPr>
        <w:t>/ wykonawca</w:t>
      </w:r>
      <w:r w:rsidRPr="00F90B19">
        <w:rPr>
          <w:rFonts w:ascii="Times New Roman" w:eastAsia="Times New Roman" w:hAnsi="Times New Roman" w:cs="Times New Roman"/>
        </w:rPr>
        <w:t xml:space="preserve"> będzie kwalifikował dziecko do terapii hiperbarycznej po przeprowadzeniu wywiadu z rodzicem/ opiekunem oraz uzyskaniu wszystkich niezbędnych zgód na zabieg. </w:t>
      </w:r>
    </w:p>
    <w:p w:rsidR="00C51245" w:rsidRPr="00F90B19" w:rsidRDefault="00111B50" w:rsidP="00C5124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90B19">
        <w:rPr>
          <w:rStyle w:val="Brak"/>
          <w:rFonts w:ascii="Times New Roman" w:hAnsi="Times New Roman" w:cs="Times New Roman"/>
          <w:color w:val="auto"/>
        </w:rPr>
        <w:t>Zaję</w:t>
      </w:r>
      <w:r w:rsidR="00C51245" w:rsidRPr="00F90B19">
        <w:rPr>
          <w:rStyle w:val="Brak"/>
          <w:rFonts w:ascii="Times New Roman" w:hAnsi="Times New Roman" w:cs="Times New Roman"/>
          <w:color w:val="auto"/>
          <w:lang w:val="pt-PT"/>
        </w:rPr>
        <w:t>cia b</w:t>
      </w:r>
      <w:r w:rsidR="00C51245" w:rsidRPr="00F90B19">
        <w:rPr>
          <w:rStyle w:val="Brak"/>
          <w:rFonts w:ascii="Times New Roman" w:hAnsi="Times New Roman" w:cs="Times New Roman"/>
          <w:color w:val="auto"/>
        </w:rPr>
        <w:t xml:space="preserve">ędą świadczone w dniach i godzinach ustalonych z Zamawiającym, przypadających </w:t>
      </w:r>
      <w:r w:rsidR="00F87619" w:rsidRPr="00F90B19">
        <w:rPr>
          <w:rStyle w:val="Brak"/>
          <w:rFonts w:ascii="Times New Roman" w:hAnsi="Times New Roman" w:cs="Times New Roman"/>
          <w:color w:val="auto"/>
        </w:rPr>
        <w:t>od poniedziałku do piątku</w:t>
      </w:r>
      <w:r w:rsidR="00C51245" w:rsidRPr="00F90B19">
        <w:rPr>
          <w:rStyle w:val="Brak"/>
          <w:rFonts w:ascii="Times New Roman" w:hAnsi="Times New Roman" w:cs="Times New Roman"/>
          <w:color w:val="auto"/>
        </w:rPr>
        <w:t>.</w:t>
      </w:r>
    </w:p>
    <w:p w:rsidR="00C51245" w:rsidRPr="00F90B19" w:rsidRDefault="00C51245" w:rsidP="00C5124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90B19">
        <w:rPr>
          <w:rStyle w:val="Brak"/>
          <w:rFonts w:ascii="Times New Roman" w:hAnsi="Times New Roman" w:cs="Times New Roman"/>
          <w:color w:val="auto"/>
        </w:rPr>
        <w:t>Zaję</w:t>
      </w:r>
      <w:r w:rsidRPr="00F90B19">
        <w:rPr>
          <w:rStyle w:val="Brak"/>
          <w:rFonts w:ascii="Times New Roman" w:hAnsi="Times New Roman" w:cs="Times New Roman"/>
          <w:color w:val="auto"/>
          <w:lang w:val="pt-PT"/>
        </w:rPr>
        <w:t>cia b</w:t>
      </w:r>
      <w:r w:rsidR="00F90B19">
        <w:rPr>
          <w:rStyle w:val="Brak"/>
          <w:rFonts w:ascii="Times New Roman" w:hAnsi="Times New Roman" w:cs="Times New Roman"/>
          <w:color w:val="auto"/>
        </w:rPr>
        <w:t>ędą się odbywały</w:t>
      </w:r>
      <w:r w:rsidRPr="00F90B19">
        <w:rPr>
          <w:rStyle w:val="Brak"/>
          <w:rFonts w:ascii="Times New Roman" w:hAnsi="Times New Roman" w:cs="Times New Roman"/>
          <w:color w:val="auto"/>
        </w:rPr>
        <w:t xml:space="preserve"> w miejscu wskazanym przez Wykonawcę, wyposażonym w sprzęt specjalistyczny na zasadzie umowy użyczenia.</w:t>
      </w:r>
    </w:p>
    <w:p w:rsidR="00F90B19" w:rsidRDefault="00C51245" w:rsidP="00F90B19">
      <w:pPr>
        <w:pStyle w:val="Bezodstpw"/>
        <w:numPr>
          <w:ilvl w:val="0"/>
          <w:numId w:val="6"/>
        </w:numPr>
        <w:spacing w:line="360" w:lineRule="auto"/>
        <w:jc w:val="both"/>
        <w:rPr>
          <w:rStyle w:val="Brak"/>
          <w:rFonts w:ascii="Times New Roman" w:hAnsi="Times New Roman" w:cs="Times New Roman"/>
          <w:color w:val="auto"/>
        </w:rPr>
      </w:pPr>
      <w:r w:rsidRPr="00F90B19">
        <w:rPr>
          <w:rStyle w:val="Brak"/>
          <w:rFonts w:ascii="Times New Roman" w:hAnsi="Times New Roman" w:cs="Times New Roman"/>
          <w:color w:val="auto"/>
        </w:rPr>
        <w:t xml:space="preserve">Rozliczenie za świadczone </w:t>
      </w:r>
      <w:r w:rsidR="00F90B19">
        <w:rPr>
          <w:rStyle w:val="Brak"/>
          <w:rFonts w:ascii="Times New Roman" w:hAnsi="Times New Roman" w:cs="Times New Roman"/>
          <w:color w:val="auto"/>
        </w:rPr>
        <w:t>usługi będzie następowało</w:t>
      </w:r>
      <w:r w:rsidRPr="00F90B19">
        <w:rPr>
          <w:rStyle w:val="Brak"/>
          <w:rFonts w:ascii="Times New Roman" w:hAnsi="Times New Roman" w:cs="Times New Roman"/>
          <w:color w:val="auto"/>
        </w:rPr>
        <w:t xml:space="preserve"> miesięcznie w oparciu o przedstawioną dokumentację. </w:t>
      </w:r>
    </w:p>
    <w:p w:rsidR="00F90B19" w:rsidRDefault="00F90B19" w:rsidP="00F90B19">
      <w:pPr>
        <w:pStyle w:val="Bezodstpw"/>
        <w:spacing w:line="360" w:lineRule="auto"/>
        <w:ind w:left="720"/>
        <w:jc w:val="both"/>
        <w:rPr>
          <w:rStyle w:val="Brak"/>
          <w:rFonts w:ascii="Times New Roman" w:hAnsi="Times New Roman" w:cs="Times New Roman"/>
          <w:color w:val="auto"/>
        </w:rPr>
      </w:pPr>
    </w:p>
    <w:p w:rsidR="00F90B19" w:rsidRDefault="00F90B19" w:rsidP="00F90B19">
      <w:pPr>
        <w:pStyle w:val="Bezodstpw"/>
        <w:spacing w:line="360" w:lineRule="auto"/>
        <w:ind w:left="720"/>
        <w:jc w:val="both"/>
        <w:rPr>
          <w:rStyle w:val="Brak"/>
          <w:rFonts w:ascii="Times New Roman" w:hAnsi="Times New Roman" w:cs="Times New Roman"/>
          <w:color w:val="auto"/>
        </w:rPr>
      </w:pPr>
    </w:p>
    <w:p w:rsidR="00F90B19" w:rsidRPr="00F90B19" w:rsidRDefault="00F90B19" w:rsidP="00F90B19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color w:val="auto"/>
        </w:rPr>
      </w:pPr>
    </w:p>
    <w:p w:rsidR="00C51245" w:rsidRDefault="00C51245" w:rsidP="00C51245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lastRenderedPageBreak/>
        <w:t>2.4.  Zajęcia mają na celu</w:t>
      </w:r>
      <w:r>
        <w:rPr>
          <w:rStyle w:val="Brak"/>
          <w:rFonts w:ascii="Times New Roman" w:hAnsi="Times New Roman"/>
        </w:rPr>
        <w:t>:</w:t>
      </w:r>
    </w:p>
    <w:p w:rsidR="002B318D" w:rsidRPr="00CF7851" w:rsidRDefault="00C51245" w:rsidP="00696E65">
      <w:pPr>
        <w:spacing w:line="390" w:lineRule="atLeast"/>
        <w:jc w:val="both"/>
        <w:textAlignment w:val="baseline"/>
        <w:rPr>
          <w:rFonts w:ascii="Times New Roman" w:hAnsi="Times New Roman"/>
          <w:color w:val="FF0000"/>
          <w:sz w:val="20"/>
          <w:szCs w:val="20"/>
        </w:rPr>
      </w:pPr>
      <w:r w:rsidRPr="00CF7851">
        <w:rPr>
          <w:rStyle w:val="Brak"/>
          <w:rFonts w:ascii="Times New Roman" w:hAnsi="Times New Roman"/>
          <w:sz w:val="20"/>
          <w:szCs w:val="20"/>
        </w:rPr>
        <w:t>Udzielenie kompleksowego wsparcia rodzinom z dziećmi za</w:t>
      </w:r>
      <w:r w:rsidR="007D4FCD" w:rsidRPr="00CF7851">
        <w:rPr>
          <w:rStyle w:val="Brak"/>
          <w:rFonts w:ascii="Times New Roman" w:hAnsi="Times New Roman"/>
          <w:sz w:val="20"/>
          <w:szCs w:val="20"/>
        </w:rPr>
        <w:t>grożonymi niepełnosprawnością i niepełnosprawnymi od 3</w:t>
      </w:r>
      <w:r w:rsidRPr="00CF7851">
        <w:rPr>
          <w:rStyle w:val="Brak"/>
          <w:rFonts w:ascii="Times New Roman" w:hAnsi="Times New Roman"/>
          <w:sz w:val="20"/>
          <w:szCs w:val="20"/>
        </w:rPr>
        <w:t>. r. życia do podjęcia nauki w szkole</w:t>
      </w:r>
      <w:r w:rsidR="007D4FCD" w:rsidRPr="00CF7851">
        <w:rPr>
          <w:rStyle w:val="Brak"/>
          <w:rFonts w:ascii="Times New Roman" w:hAnsi="Times New Roman"/>
          <w:color w:val="FF0000"/>
          <w:sz w:val="20"/>
          <w:szCs w:val="20"/>
        </w:rPr>
        <w:t xml:space="preserve">. </w:t>
      </w:r>
      <w:r w:rsidR="00963ACD" w:rsidRPr="00CF7851">
        <w:rPr>
          <w:rStyle w:val="Brak"/>
          <w:rFonts w:ascii="Times New Roman" w:hAnsi="Times New Roman"/>
          <w:sz w:val="20"/>
          <w:szCs w:val="20"/>
        </w:rPr>
        <w:t xml:space="preserve">Celem zajęć jest usprawnianie psychoruchowe dzieci </w:t>
      </w:r>
      <w:r w:rsidR="00696E65" w:rsidRPr="00CF7851">
        <w:rPr>
          <w:rFonts w:ascii="Times New Roman" w:eastAsia="Times New Roman" w:hAnsi="Times New Roman"/>
          <w:sz w:val="20"/>
          <w:szCs w:val="20"/>
          <w:lang w:eastAsia="pl-PL"/>
        </w:rPr>
        <w:t xml:space="preserve">z autyzmem w tym </w:t>
      </w:r>
      <w:r w:rsidR="00F90B19" w:rsidRPr="00CF7851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="00696E65" w:rsidRPr="00CF7851">
        <w:rPr>
          <w:rFonts w:ascii="Times New Roman" w:eastAsia="Times New Roman" w:hAnsi="Times New Roman"/>
          <w:sz w:val="20"/>
          <w:szCs w:val="20"/>
          <w:lang w:eastAsia="pl-PL"/>
        </w:rPr>
        <w:t xml:space="preserve">Z. Aspergera, wsparcie rehabilitacji dzieci z </w:t>
      </w:r>
      <w:r w:rsidR="00F90B19" w:rsidRPr="00CF7851">
        <w:rPr>
          <w:rFonts w:ascii="Times New Roman" w:eastAsia="Times New Roman" w:hAnsi="Times New Roman"/>
          <w:sz w:val="20"/>
          <w:szCs w:val="20"/>
          <w:lang w:eastAsia="pl-PL"/>
        </w:rPr>
        <w:t>niepełnosprawnością ruchową</w:t>
      </w:r>
      <w:r w:rsidR="00696E65" w:rsidRPr="00CF7851">
        <w:rPr>
          <w:rFonts w:ascii="Times New Roman" w:eastAsia="Times New Roman" w:hAnsi="Times New Roman"/>
          <w:sz w:val="20"/>
          <w:szCs w:val="20"/>
          <w:lang w:eastAsia="pl-PL"/>
        </w:rPr>
        <w:t>, nadpobudliwością psycho-ruchową</w:t>
      </w:r>
      <w:r w:rsidR="00F90B19" w:rsidRPr="00CF7851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="00696E65" w:rsidRPr="00CF7851">
        <w:rPr>
          <w:rFonts w:ascii="Times New Roman" w:eastAsia="Times New Roman" w:hAnsi="Times New Roman"/>
          <w:sz w:val="20"/>
          <w:szCs w:val="20"/>
          <w:lang w:eastAsia="pl-PL"/>
        </w:rPr>
        <w:t xml:space="preserve"> wsparcie w </w:t>
      </w:r>
      <w:r w:rsidR="00696E65" w:rsidRPr="00CF7851">
        <w:rPr>
          <w:rStyle w:val="Brak"/>
          <w:rFonts w:ascii="Times New Roman" w:hAnsi="Times New Roman"/>
          <w:sz w:val="20"/>
          <w:szCs w:val="20"/>
        </w:rPr>
        <w:t>stymulowaniu</w:t>
      </w:r>
      <w:r w:rsidRPr="00CF7851">
        <w:rPr>
          <w:rStyle w:val="Brak"/>
          <w:rFonts w:ascii="Times New Roman" w:hAnsi="Times New Roman"/>
          <w:sz w:val="20"/>
          <w:szCs w:val="20"/>
        </w:rPr>
        <w:t xml:space="preserve"> sfery poznawczej, emocjonalnej i społecznej</w:t>
      </w:r>
      <w:r w:rsidR="00F90B19" w:rsidRPr="00CF7851">
        <w:rPr>
          <w:rStyle w:val="Brak"/>
          <w:rFonts w:ascii="Times New Roman" w:hAnsi="Times New Roman"/>
          <w:sz w:val="20"/>
          <w:szCs w:val="20"/>
        </w:rPr>
        <w:t xml:space="preserve"> </w:t>
      </w:r>
      <w:r w:rsidR="00696E65" w:rsidRPr="00CF7851">
        <w:rPr>
          <w:rStyle w:val="Brak"/>
          <w:rFonts w:ascii="Times New Roman" w:hAnsi="Times New Roman"/>
          <w:sz w:val="20"/>
          <w:szCs w:val="20"/>
        </w:rPr>
        <w:t>dzieci z nie</w:t>
      </w:r>
      <w:r w:rsidR="00F90B19" w:rsidRPr="00CF7851">
        <w:rPr>
          <w:rStyle w:val="Brak"/>
          <w:rFonts w:ascii="Times New Roman" w:hAnsi="Times New Roman"/>
          <w:sz w:val="20"/>
          <w:szCs w:val="20"/>
        </w:rPr>
        <w:t>pełnosprawnością intelektualną</w:t>
      </w:r>
      <w:r w:rsidR="007D4FCD" w:rsidRPr="00CF7851">
        <w:rPr>
          <w:rStyle w:val="Brak"/>
          <w:rFonts w:ascii="Times New Roman" w:hAnsi="Times New Roman"/>
          <w:sz w:val="20"/>
          <w:szCs w:val="20"/>
        </w:rPr>
        <w:t xml:space="preserve">. </w:t>
      </w:r>
      <w:r w:rsidR="00F90B19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Terapia tlenowa</w:t>
      </w:r>
      <w:r w:rsidR="007D4FC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96E65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pozwoli na zwiększenie</w:t>
      </w:r>
      <w:r w:rsidR="007D4FC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przepływ</w:t>
      </w:r>
      <w:r w:rsidR="00696E65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7D4FC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krwi w mózgu, </w:t>
      </w:r>
      <w:r w:rsidR="00696E65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dotlenienie komórek</w:t>
      </w:r>
      <w:r w:rsidR="007D4FC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</w:t>
      </w:r>
      <w:r w:rsidR="00696E65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jąc</w:t>
      </w:r>
      <w:r w:rsidR="007D4FC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przeciwzapalnie, zmniejsza stres oksydacyjny, </w:t>
      </w:r>
      <w:r w:rsidR="00696E65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pozytywnie wp</w:t>
      </w:r>
      <w:r w:rsidR="00F90B19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ł</w:t>
      </w:r>
      <w:r w:rsidR="00696E65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ynie</w:t>
      </w:r>
      <w:r w:rsidR="007D4FC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układ trawi</w:t>
      </w:r>
      <w:r w:rsidR="00F90B19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enny</w:t>
      </w:r>
      <w:r w:rsidR="002B318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. Z</w:t>
      </w:r>
      <w:r w:rsidR="00CF7851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akłada się, ze z</w:t>
      </w:r>
      <w:r w:rsidR="002B318D" w:rsidRPr="00CF7851">
        <w:rPr>
          <w:rFonts w:ascii="Times New Roman" w:eastAsia="Times New Roman" w:hAnsi="Times New Roman" w:cs="Times New Roman"/>
          <w:color w:val="072038"/>
          <w:sz w:val="20"/>
          <w:szCs w:val="20"/>
          <w:lang w:eastAsia="pl-PL"/>
        </w:rPr>
        <w:t xml:space="preserve">abiegi w komorze </w:t>
      </w:r>
      <w:r w:rsidR="00F90B19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hiperbarycznej pomog</w:t>
      </w:r>
      <w:r w:rsidR="002B318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ą w zwa</w:t>
      </w:r>
      <w:r w:rsidR="00F90B19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lczaniu objawów ADHD, poprawią</w:t>
      </w:r>
      <w:r w:rsidR="002B318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zdolność utrzymania kontaktu wzrokowego</w:t>
      </w:r>
      <w:r w:rsidR="00F90B19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 dzieci z autyzmem, wpłyną</w:t>
      </w:r>
      <w:r w:rsidR="002B318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lepsze reagowanie na polecenia, </w:t>
      </w:r>
      <w:r w:rsidR="00F90B19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2B318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minimalizują </w:t>
      </w:r>
      <w:r w:rsidR="00F90B19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frustrację dziecka i ograniczą napady lękowe, zmniejsz</w:t>
      </w:r>
      <w:r w:rsidR="002B318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ą liczba napadów agresji, </w:t>
      </w:r>
      <w:r w:rsidR="00696E65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poprawi</w:t>
      </w:r>
      <w:r w:rsidR="00F90B19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 w:rsidR="002B318D" w:rsidRPr="00CF7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możliwości poznawcze, stymulując do zdobywania nowych umiejętności przez dziecko. </w:t>
      </w:r>
      <w:r w:rsidR="00696E65" w:rsidRPr="00CF7851">
        <w:rPr>
          <w:rFonts w:ascii="Times New Roman" w:hAnsi="Times New Roman" w:cs="Times New Roman"/>
          <w:sz w:val="20"/>
          <w:szCs w:val="20"/>
        </w:rPr>
        <w:t>Terapia tlenowa</w:t>
      </w:r>
      <w:r w:rsidR="002B318D" w:rsidRPr="00CF7851">
        <w:rPr>
          <w:rFonts w:ascii="Times New Roman" w:hAnsi="Times New Roman" w:cs="Times New Roman"/>
          <w:sz w:val="20"/>
          <w:szCs w:val="20"/>
        </w:rPr>
        <w:t xml:space="preserve"> aktywuje działanie całego układu nerwowego i ułatwia transport krwi do mózgu. </w:t>
      </w:r>
      <w:r w:rsidR="00696E65" w:rsidRPr="00CF7851">
        <w:rPr>
          <w:rFonts w:ascii="Times New Roman" w:hAnsi="Times New Roman" w:cs="Times New Roman"/>
          <w:sz w:val="20"/>
          <w:szCs w:val="20"/>
        </w:rPr>
        <w:t>D</w:t>
      </w:r>
      <w:r w:rsidR="00CF7851" w:rsidRPr="00CF7851">
        <w:rPr>
          <w:rFonts w:ascii="Times New Roman" w:hAnsi="Times New Roman" w:cs="Times New Roman"/>
          <w:sz w:val="20"/>
          <w:szCs w:val="20"/>
        </w:rPr>
        <w:t>otlenienie</w:t>
      </w:r>
      <w:r w:rsidR="002B318D" w:rsidRPr="00CF7851">
        <w:rPr>
          <w:rFonts w:ascii="Times New Roman" w:hAnsi="Times New Roman" w:cs="Times New Roman"/>
          <w:sz w:val="20"/>
          <w:szCs w:val="20"/>
        </w:rPr>
        <w:t xml:space="preserve"> komórek nerwowych, </w:t>
      </w:r>
      <w:r w:rsidR="00CF7851" w:rsidRPr="00CF7851">
        <w:rPr>
          <w:rFonts w:ascii="Times New Roman" w:hAnsi="Times New Roman" w:cs="Times New Roman"/>
          <w:sz w:val="20"/>
          <w:szCs w:val="20"/>
        </w:rPr>
        <w:t xml:space="preserve">może znacząco wpłynąć </w:t>
      </w:r>
      <w:r w:rsidR="002B318D" w:rsidRPr="00CF7851">
        <w:rPr>
          <w:rFonts w:ascii="Times New Roman" w:hAnsi="Times New Roman" w:cs="Times New Roman"/>
          <w:sz w:val="20"/>
          <w:szCs w:val="20"/>
        </w:rPr>
        <w:t xml:space="preserve"> na poprawę mowy, ogólnego rozwoju umysłowego i zdolności ruchowych. </w:t>
      </w:r>
    </w:p>
    <w:p w:rsidR="00C51245" w:rsidRDefault="00C51245" w:rsidP="00BC111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3. Termin realizacji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>: Zajęcia terapeutyczne będą realizowane w okresie o</w:t>
      </w:r>
      <w:r w:rsidR="00111B50">
        <w:rPr>
          <w:rStyle w:val="Brak"/>
          <w:rFonts w:ascii="Times New Roman" w:hAnsi="Times New Roman"/>
        </w:rPr>
        <w:t xml:space="preserve">d podpisania umowy do </w:t>
      </w:r>
      <w:r w:rsidR="00F30AFF">
        <w:rPr>
          <w:rStyle w:val="Brak"/>
          <w:rFonts w:ascii="Times New Roman" w:hAnsi="Times New Roman"/>
        </w:rPr>
        <w:t>15.12.</w:t>
      </w:r>
      <w:r w:rsidR="007D4FCD">
        <w:rPr>
          <w:rStyle w:val="Brak"/>
          <w:rFonts w:ascii="Times New Roman" w:hAnsi="Times New Roman"/>
        </w:rPr>
        <w:t xml:space="preserve"> </w:t>
      </w:r>
      <w:r w:rsidR="00F30AFF">
        <w:rPr>
          <w:rStyle w:val="Brak"/>
          <w:rFonts w:ascii="Times New Roman" w:hAnsi="Times New Roman"/>
        </w:rPr>
        <w:t>2024</w:t>
      </w:r>
      <w:r>
        <w:rPr>
          <w:rStyle w:val="Brak"/>
          <w:rFonts w:ascii="Times New Roman" w:hAnsi="Times New Roman"/>
        </w:rPr>
        <w:t xml:space="preserve"> r.  </w:t>
      </w:r>
    </w:p>
    <w:p w:rsidR="00C51245" w:rsidRDefault="00C51245" w:rsidP="00BC111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4. Wymagania wobec </w:t>
      </w:r>
      <w:r w:rsidR="00BC1117">
        <w:rPr>
          <w:rStyle w:val="Brak"/>
          <w:rFonts w:ascii="Times New Roman" w:hAnsi="Times New Roman"/>
          <w:b/>
          <w:bCs/>
        </w:rPr>
        <w:t>wykonawców</w:t>
      </w:r>
      <w:r>
        <w:rPr>
          <w:rStyle w:val="Brak"/>
          <w:rFonts w:ascii="Times New Roman" w:hAnsi="Times New Roman"/>
          <w:b/>
          <w:bCs/>
        </w:rPr>
        <w:t xml:space="preserve"> na prowadzenie zajęć </w:t>
      </w:r>
      <w:r w:rsidR="002B318D">
        <w:rPr>
          <w:rStyle w:val="Brak"/>
          <w:rFonts w:ascii="Times New Roman" w:hAnsi="Times New Roman"/>
          <w:b/>
          <w:bCs/>
          <w:lang w:val="it-IT"/>
        </w:rPr>
        <w:t>TERAPII TLENOWEJ</w:t>
      </w:r>
      <w:r>
        <w:rPr>
          <w:rStyle w:val="Brak"/>
          <w:rFonts w:ascii="Times New Roman" w:hAnsi="Times New Roman"/>
          <w:b/>
          <w:bCs/>
          <w:lang w:val="it-IT"/>
        </w:rPr>
        <w:t>:</w:t>
      </w:r>
    </w:p>
    <w:p w:rsidR="002B318D" w:rsidRPr="002B318D" w:rsidRDefault="00C51245" w:rsidP="00BC1117">
      <w:pPr>
        <w:pStyle w:val="Stopka"/>
        <w:numPr>
          <w:ilvl w:val="0"/>
          <w:numId w:val="1"/>
        </w:numPr>
        <w:spacing w:after="0" w:line="276" w:lineRule="auto"/>
        <w:jc w:val="both"/>
        <w:rPr>
          <w:rStyle w:val="Brak"/>
          <w:bCs/>
          <w:sz w:val="20"/>
          <w:szCs w:val="20"/>
        </w:rPr>
      </w:pPr>
      <w:r w:rsidRPr="00AC1FE2">
        <w:rPr>
          <w:rStyle w:val="Brak"/>
          <w:rFonts w:ascii="Times New Roman" w:hAnsi="Times New Roman"/>
          <w:sz w:val="20"/>
          <w:szCs w:val="20"/>
        </w:rPr>
        <w:t>W postępowaniu mogą wziąć udział Wykonawcy posiadający</w:t>
      </w:r>
      <w:r w:rsidR="002B318D">
        <w:rPr>
          <w:rStyle w:val="Brak"/>
          <w:rFonts w:ascii="Times New Roman" w:hAnsi="Times New Roman"/>
          <w:sz w:val="20"/>
          <w:szCs w:val="20"/>
        </w:rPr>
        <w:t>:</w:t>
      </w:r>
    </w:p>
    <w:p w:rsidR="00BC1117" w:rsidRPr="002B318D" w:rsidRDefault="00C51245" w:rsidP="002B318D">
      <w:pPr>
        <w:pStyle w:val="Stopka"/>
        <w:numPr>
          <w:ilvl w:val="0"/>
          <w:numId w:val="22"/>
        </w:numPr>
        <w:spacing w:after="0" w:line="276" w:lineRule="auto"/>
        <w:jc w:val="both"/>
        <w:rPr>
          <w:rStyle w:val="Brak"/>
          <w:bCs/>
          <w:sz w:val="20"/>
          <w:szCs w:val="20"/>
        </w:rPr>
      </w:pPr>
      <w:r w:rsidRPr="00AC1FE2">
        <w:rPr>
          <w:rStyle w:val="Brak"/>
          <w:rFonts w:ascii="Times New Roman" w:hAnsi="Times New Roman"/>
          <w:sz w:val="20"/>
          <w:szCs w:val="20"/>
        </w:rPr>
        <w:t>kwalifikacje uprawnia</w:t>
      </w:r>
      <w:r w:rsidR="00E37B9D">
        <w:rPr>
          <w:rStyle w:val="Brak"/>
          <w:rFonts w:ascii="Times New Roman" w:hAnsi="Times New Roman"/>
          <w:sz w:val="20"/>
          <w:szCs w:val="20"/>
        </w:rPr>
        <w:t xml:space="preserve">jące do prowadzenia </w:t>
      </w:r>
      <w:r w:rsidR="007D4FCD">
        <w:rPr>
          <w:rStyle w:val="Brak"/>
          <w:rFonts w:ascii="Times New Roman" w:hAnsi="Times New Roman"/>
        </w:rPr>
        <w:t xml:space="preserve">TERAPII TLENOWEJ </w:t>
      </w:r>
      <w:r w:rsidR="00E37B9D">
        <w:rPr>
          <w:rStyle w:val="Brak"/>
          <w:rFonts w:ascii="Times New Roman" w:hAnsi="Times New Roman"/>
          <w:sz w:val="20"/>
          <w:szCs w:val="20"/>
        </w:rPr>
        <w:t>W KOMORZE HIPERBARYCZNEJ</w:t>
      </w:r>
    </w:p>
    <w:p w:rsidR="002B318D" w:rsidRPr="00696E65" w:rsidRDefault="002B318D" w:rsidP="002B318D">
      <w:pPr>
        <w:pStyle w:val="Akapitzlist"/>
        <w:numPr>
          <w:ilvl w:val="0"/>
          <w:numId w:val="22"/>
        </w:numPr>
        <w:spacing w:before="100" w:beforeAutospacing="1" w:line="360" w:lineRule="auto"/>
        <w:rPr>
          <w:rFonts w:ascii="Times New Roman" w:eastAsia="Times New Roman" w:hAnsi="Times New Roman"/>
          <w:color w:val="000000"/>
          <w:lang w:eastAsia="pl-PL"/>
        </w:rPr>
      </w:pPr>
      <w:r w:rsidRPr="00696E65">
        <w:rPr>
          <w:rFonts w:ascii="Times New Roman" w:eastAsia="Times New Roman" w:hAnsi="Times New Roman"/>
          <w:bCs/>
          <w:color w:val="00000A"/>
          <w:lang w:eastAsia="pl-PL"/>
        </w:rPr>
        <w:t>posiadają komorę hiperbaryczną do 1,3 ATA.</w:t>
      </w:r>
    </w:p>
    <w:p w:rsidR="00E37B9D" w:rsidRPr="002B318D" w:rsidRDefault="002B318D" w:rsidP="002B318D">
      <w:pPr>
        <w:pStyle w:val="Akapitzlist"/>
        <w:numPr>
          <w:ilvl w:val="0"/>
          <w:numId w:val="22"/>
        </w:numPr>
        <w:spacing w:before="100" w:beforeAutospacing="1" w:line="360" w:lineRule="auto"/>
        <w:rPr>
          <w:rStyle w:val="Pogrubienie"/>
          <w:rFonts w:ascii="Times New Roman" w:eastAsia="Times New Roman" w:hAnsi="Times New Roman"/>
          <w:b w:val="0"/>
          <w:bCs w:val="0"/>
          <w:color w:val="000000"/>
          <w:lang w:eastAsia="pl-PL"/>
        </w:rPr>
      </w:pPr>
      <w:r>
        <w:rPr>
          <w:rStyle w:val="Pogrubienie"/>
          <w:rFonts w:ascii="Times New Roman" w:hAnsi="Times New Roman"/>
          <w:b w:val="0"/>
        </w:rPr>
        <w:t>z</w:t>
      </w:r>
      <w:r w:rsidRPr="002B318D">
        <w:rPr>
          <w:rStyle w:val="Pogrubienie"/>
          <w:rFonts w:ascii="Times New Roman" w:hAnsi="Times New Roman"/>
          <w:b w:val="0"/>
        </w:rPr>
        <w:t>apewniają wykwalifikowaną kadrę</w:t>
      </w:r>
      <w:r w:rsidR="00BC1117" w:rsidRPr="002B318D">
        <w:rPr>
          <w:rStyle w:val="Pogrubienie"/>
          <w:rFonts w:ascii="Times New Roman" w:hAnsi="Times New Roman"/>
          <w:b w:val="0"/>
        </w:rPr>
        <w:t xml:space="preserve"> do przeprowa</w:t>
      </w:r>
      <w:r w:rsidR="00E37B9D" w:rsidRPr="002B318D">
        <w:rPr>
          <w:rStyle w:val="Pogrubienie"/>
          <w:rFonts w:ascii="Times New Roman" w:hAnsi="Times New Roman"/>
          <w:b w:val="0"/>
        </w:rPr>
        <w:t>dzenia sesji</w:t>
      </w:r>
    </w:p>
    <w:p w:rsidR="00BC1117" w:rsidRPr="00AC1FE2" w:rsidRDefault="002B318D" w:rsidP="00BC1117">
      <w:pPr>
        <w:pStyle w:val="NormalnyWeb"/>
        <w:numPr>
          <w:ilvl w:val="0"/>
          <w:numId w:val="1"/>
        </w:numPr>
        <w:spacing w:beforeAutospacing="0" w:after="0" w:afterAutospacing="0"/>
        <w:jc w:val="both"/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 xml:space="preserve">wymagane jest </w:t>
      </w:r>
      <w:r w:rsidR="00BC1117" w:rsidRPr="00AC1FE2">
        <w:rPr>
          <w:rStyle w:val="Pogrubienie"/>
          <w:b w:val="0"/>
          <w:sz w:val="20"/>
          <w:szCs w:val="20"/>
        </w:rPr>
        <w:t>prowa</w:t>
      </w:r>
      <w:r w:rsidR="00E37B9D">
        <w:rPr>
          <w:rStyle w:val="Pogrubienie"/>
          <w:b w:val="0"/>
          <w:sz w:val="20"/>
          <w:szCs w:val="20"/>
        </w:rPr>
        <w:t xml:space="preserve">dzenie zajęć sesji </w:t>
      </w:r>
      <w:r w:rsidR="00BC1117" w:rsidRPr="00AC1FE2">
        <w:rPr>
          <w:rStyle w:val="Pogrubienie"/>
          <w:b w:val="0"/>
          <w:sz w:val="20"/>
          <w:szCs w:val="20"/>
        </w:rPr>
        <w:t xml:space="preserve"> na terenie wykonawcy</w:t>
      </w:r>
      <w:r w:rsidR="00696E65">
        <w:rPr>
          <w:rStyle w:val="Pogrubienie"/>
          <w:b w:val="0"/>
          <w:sz w:val="20"/>
          <w:szCs w:val="20"/>
        </w:rPr>
        <w:t xml:space="preserve"> z udziałem rodziców/opiekunów prawnych</w:t>
      </w:r>
    </w:p>
    <w:p w:rsidR="00BC1117" w:rsidRPr="00AC1FE2" w:rsidRDefault="00BC1117" w:rsidP="00BC1117">
      <w:pPr>
        <w:pStyle w:val="NormalnyWeb"/>
        <w:numPr>
          <w:ilvl w:val="0"/>
          <w:numId w:val="1"/>
        </w:numPr>
        <w:spacing w:beforeAutospacing="0" w:after="0" w:afterAutospacing="0"/>
        <w:jc w:val="both"/>
        <w:rPr>
          <w:rStyle w:val="Brak"/>
          <w:bCs/>
          <w:sz w:val="20"/>
          <w:szCs w:val="20"/>
        </w:rPr>
      </w:pPr>
      <w:r w:rsidRPr="00AC1FE2">
        <w:rPr>
          <w:rStyle w:val="Pogrubienie"/>
          <w:b w:val="0"/>
          <w:sz w:val="20"/>
          <w:szCs w:val="20"/>
        </w:rPr>
        <w:t>usta</w:t>
      </w:r>
      <w:r w:rsidR="00CF7851">
        <w:rPr>
          <w:rStyle w:val="Pogrubienie"/>
          <w:b w:val="0"/>
          <w:sz w:val="20"/>
          <w:szCs w:val="20"/>
        </w:rPr>
        <w:t>lenie indywidualnie z opiekunami</w:t>
      </w:r>
      <w:r w:rsidRPr="00AC1FE2">
        <w:rPr>
          <w:rStyle w:val="Pogrubienie"/>
          <w:b w:val="0"/>
          <w:sz w:val="20"/>
          <w:szCs w:val="20"/>
        </w:rPr>
        <w:t xml:space="preserve"> zakwalifikowanych dzieci do</w:t>
      </w:r>
      <w:r w:rsidR="006408B2" w:rsidRPr="00AC1FE2">
        <w:rPr>
          <w:rStyle w:val="Pogrubienie"/>
          <w:b w:val="0"/>
          <w:sz w:val="20"/>
          <w:szCs w:val="20"/>
        </w:rPr>
        <w:t xml:space="preserve"> udziału </w:t>
      </w:r>
      <w:r w:rsidRPr="00AC1FE2">
        <w:rPr>
          <w:rStyle w:val="Pogrubienie"/>
          <w:b w:val="0"/>
          <w:sz w:val="20"/>
          <w:szCs w:val="20"/>
        </w:rPr>
        <w:t xml:space="preserve">w </w:t>
      </w:r>
      <w:r w:rsidR="00E37B9D">
        <w:rPr>
          <w:rStyle w:val="Pogrubienie"/>
          <w:b w:val="0"/>
          <w:sz w:val="20"/>
          <w:szCs w:val="20"/>
        </w:rPr>
        <w:t>sesjach</w:t>
      </w:r>
      <w:r w:rsidRPr="00AC1FE2">
        <w:rPr>
          <w:rStyle w:val="Pogrubienie"/>
          <w:b w:val="0"/>
          <w:sz w:val="20"/>
          <w:szCs w:val="20"/>
        </w:rPr>
        <w:t xml:space="preserve"> dogodnego terminu zajęć dla obu stron</w:t>
      </w:r>
      <w:r w:rsidR="002B318D">
        <w:rPr>
          <w:rStyle w:val="Pogrubienie"/>
          <w:b w:val="0"/>
          <w:sz w:val="20"/>
          <w:szCs w:val="20"/>
        </w:rPr>
        <w:t xml:space="preserve"> oraz </w:t>
      </w:r>
      <w:r w:rsidR="00CF7851">
        <w:rPr>
          <w:rStyle w:val="Pogrubienie"/>
          <w:b w:val="0"/>
          <w:sz w:val="20"/>
          <w:szCs w:val="20"/>
        </w:rPr>
        <w:t xml:space="preserve">pozyskanie </w:t>
      </w:r>
      <w:r w:rsidR="002B318D">
        <w:rPr>
          <w:rStyle w:val="Pogrubienie"/>
          <w:b w:val="0"/>
          <w:sz w:val="20"/>
          <w:szCs w:val="20"/>
        </w:rPr>
        <w:t>zgody na zajęcia w komorze hiperbarycznej</w:t>
      </w:r>
    </w:p>
    <w:p w:rsidR="00C51245" w:rsidRDefault="00C51245" w:rsidP="00E37B9D">
      <w:pPr>
        <w:pStyle w:val="Bezodstpw"/>
        <w:spacing w:line="360" w:lineRule="auto"/>
        <w:jc w:val="both"/>
        <w:rPr>
          <w:rStyle w:val="Brak"/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5. Wymagane dokumenty rekrutacyjne:</w:t>
      </w:r>
    </w:p>
    <w:p w:rsidR="00C51245" w:rsidRPr="00696E65" w:rsidRDefault="00C51245" w:rsidP="00696E65">
      <w:pPr>
        <w:pStyle w:val="Bezodstpw"/>
        <w:numPr>
          <w:ilvl w:val="0"/>
          <w:numId w:val="24"/>
        </w:numPr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696E65">
        <w:rPr>
          <w:rStyle w:val="Brak"/>
          <w:rFonts w:ascii="Times New Roman" w:hAnsi="Times New Roman"/>
          <w:sz w:val="20"/>
          <w:szCs w:val="20"/>
        </w:rPr>
        <w:t>kwestionariusz osobowy – na druku stanowiącym Załącznik nr 1 do ogłoszenia,</w:t>
      </w:r>
    </w:p>
    <w:p w:rsidR="00C51245" w:rsidRPr="00250387" w:rsidRDefault="00C51245" w:rsidP="00696E65">
      <w:pPr>
        <w:pStyle w:val="Bezodstpw"/>
        <w:numPr>
          <w:ilvl w:val="0"/>
          <w:numId w:val="24"/>
        </w:numPr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696E65">
        <w:rPr>
          <w:rStyle w:val="Brak"/>
          <w:rFonts w:ascii="Times New Roman" w:hAnsi="Times New Roman"/>
          <w:sz w:val="20"/>
          <w:szCs w:val="20"/>
        </w:rPr>
        <w:t>formularz ofertowy – stanowiący Załącznik nr 2 do ogłoszenia,</w:t>
      </w:r>
    </w:p>
    <w:p w:rsidR="00250387" w:rsidRPr="00250387" w:rsidRDefault="00250387" w:rsidP="00250387">
      <w:pPr>
        <w:pStyle w:val="Bezodstpw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Style w:val="Brak"/>
          <w:rFonts w:ascii="Times New Roman" w:hAnsi="Times New Roman" w:cs="Times New Roman"/>
          <w:color w:val="auto"/>
          <w:sz w:val="20"/>
          <w:szCs w:val="20"/>
        </w:rPr>
      </w:pPr>
      <w:r w:rsidRPr="00250387">
        <w:rPr>
          <w:rFonts w:ascii="Times New Roman" w:hAnsi="Times New Roman" w:cs="Times New Roman"/>
          <w:sz w:val="20"/>
          <w:szCs w:val="20"/>
        </w:rPr>
        <w:t xml:space="preserve">oświadczenie wykonawcy o braku podstaw do wykluczenia tj. o braku powiazań kapitałowych i osobowych  - </w:t>
      </w:r>
      <w:r w:rsidRPr="0025038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załącznik nr 4 </w:t>
      </w:r>
    </w:p>
    <w:p w:rsidR="00C51245" w:rsidRPr="00696E65" w:rsidRDefault="00C51245" w:rsidP="00696E65">
      <w:pPr>
        <w:pStyle w:val="Bezodstpw"/>
        <w:numPr>
          <w:ilvl w:val="0"/>
          <w:numId w:val="24"/>
        </w:numPr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696E65">
        <w:rPr>
          <w:rStyle w:val="Brak"/>
          <w:rFonts w:ascii="Times New Roman" w:hAnsi="Times New Roman"/>
          <w:bCs/>
          <w:iCs/>
          <w:sz w:val="20"/>
          <w:szCs w:val="20"/>
        </w:rPr>
        <w:t xml:space="preserve">potwierdzone przez Kandydata za zgodność z oryginałem </w:t>
      </w:r>
      <w:r w:rsidRPr="00696E65">
        <w:rPr>
          <w:rStyle w:val="Brak"/>
          <w:rFonts w:ascii="Times New Roman" w:hAnsi="Times New Roman"/>
          <w:sz w:val="20"/>
          <w:szCs w:val="20"/>
        </w:rPr>
        <w:t>kserokopie dokument</w:t>
      </w:r>
      <w:r w:rsidRPr="00696E65"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 w:rsidR="00696E65" w:rsidRPr="00696E65">
        <w:rPr>
          <w:rStyle w:val="Brak"/>
          <w:rFonts w:ascii="Times New Roman" w:hAnsi="Times New Roman"/>
          <w:sz w:val="20"/>
          <w:szCs w:val="20"/>
        </w:rPr>
        <w:t xml:space="preserve">w </w:t>
      </w:r>
      <w:r w:rsidR="002B318D" w:rsidRPr="00696E65">
        <w:rPr>
          <w:rStyle w:val="Brak"/>
          <w:rFonts w:ascii="Times New Roman" w:hAnsi="Times New Roman"/>
          <w:sz w:val="20"/>
          <w:szCs w:val="20"/>
        </w:rPr>
        <w:t xml:space="preserve">potwierdzających </w:t>
      </w:r>
      <w:r w:rsidR="00696E65">
        <w:rPr>
          <w:rStyle w:val="Brak"/>
          <w:rFonts w:ascii="Times New Roman" w:eastAsia="Times New Roman" w:hAnsi="Times New Roman" w:cs="Times New Roman"/>
        </w:rPr>
        <w:t xml:space="preserve"> </w:t>
      </w:r>
      <w:r w:rsidR="002B318D" w:rsidRPr="00696E65">
        <w:rPr>
          <w:rStyle w:val="Brak"/>
          <w:rFonts w:ascii="Times New Roman" w:hAnsi="Times New Roman"/>
          <w:sz w:val="20"/>
          <w:szCs w:val="20"/>
        </w:rPr>
        <w:t>kwalifikacje/ uprawnienia do prowadzenia terapii</w:t>
      </w:r>
    </w:p>
    <w:p w:rsidR="00696E65" w:rsidRPr="00696E65" w:rsidRDefault="00696E65" w:rsidP="00696E65">
      <w:pPr>
        <w:pStyle w:val="Bezodstpw"/>
        <w:numPr>
          <w:ilvl w:val="0"/>
          <w:numId w:val="24"/>
        </w:numPr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sz w:val="20"/>
          <w:szCs w:val="20"/>
        </w:rPr>
        <w:t>przedstawienie dokumentacji dotyczącej posiadanego sprzętu do TERAPII TLENOWEJ wraz ze specyfikacją techniczną</w:t>
      </w:r>
    </w:p>
    <w:p w:rsidR="00C51245" w:rsidRPr="00696E65" w:rsidRDefault="00C51245" w:rsidP="00696E65">
      <w:pPr>
        <w:pStyle w:val="Bezodstpw"/>
        <w:numPr>
          <w:ilvl w:val="0"/>
          <w:numId w:val="24"/>
        </w:numPr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696E65">
        <w:rPr>
          <w:rStyle w:val="Brak"/>
          <w:rFonts w:ascii="Times New Roman" w:hAnsi="Times New Roman"/>
          <w:sz w:val="20"/>
          <w:szCs w:val="20"/>
        </w:rPr>
        <w:t>ubezpieczenie O.C. og</w:t>
      </w:r>
      <w:r w:rsidRPr="00696E65"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 w:rsidRPr="00696E65">
        <w:rPr>
          <w:rStyle w:val="Brak"/>
          <w:rFonts w:ascii="Times New Roman" w:hAnsi="Times New Roman"/>
          <w:sz w:val="20"/>
          <w:szCs w:val="20"/>
        </w:rPr>
        <w:t>lne,</w:t>
      </w:r>
    </w:p>
    <w:p w:rsidR="00C51245" w:rsidRDefault="00C51245" w:rsidP="00BC111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b/>
          <w:bCs/>
          <w:lang w:val="it-IT"/>
        </w:rPr>
        <w:t>Procedura:</w:t>
      </w:r>
    </w:p>
    <w:p w:rsidR="00C51245" w:rsidRDefault="00C51245" w:rsidP="00BC1117">
      <w:pPr>
        <w:pStyle w:val="Bezodstpw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Tryb udzielenia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 xml:space="preserve">wienia publicznego: </w:t>
      </w:r>
      <w:r>
        <w:rPr>
          <w:rStyle w:val="Brak"/>
          <w:rFonts w:ascii="Times New Roman" w:hAnsi="Times New Roman"/>
        </w:rPr>
        <w:t>zapytanie ofertowe</w:t>
      </w:r>
    </w:p>
    <w:p w:rsidR="00C51245" w:rsidRDefault="00C51245" w:rsidP="00BC1117">
      <w:pPr>
        <w:pStyle w:val="Bezodstpw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 Podstawa prawna:</w:t>
      </w:r>
    </w:p>
    <w:p w:rsidR="00C51245" w:rsidRDefault="00C51245" w:rsidP="00BC1117">
      <w:pPr>
        <w:pStyle w:val="Bezodstpw"/>
        <w:spacing w:line="360" w:lineRule="auto"/>
        <w:jc w:val="both"/>
        <w:rPr>
          <w:rStyle w:val="Brak"/>
          <w:rFonts w:ascii="Times New Roman" w:hAnsi="Times New Roman"/>
        </w:rPr>
      </w:pPr>
      <w:r>
        <w:rPr>
          <w:rStyle w:val="Brak"/>
          <w:rFonts w:ascii="Times New Roman" w:hAnsi="Times New Roman"/>
        </w:rPr>
        <w:lastRenderedPageBreak/>
        <w:t>Na podstawie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wień publicznych w Poradni Psychologiczno-Pedagogicznej w Szczecinku o wartości poniżej 130 000,00 zł.</w:t>
      </w:r>
    </w:p>
    <w:p w:rsidR="00AB311F" w:rsidRDefault="00AB311F" w:rsidP="00BC111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:rsidR="00C51245" w:rsidRDefault="00C51245" w:rsidP="00BC1117">
      <w:pPr>
        <w:pStyle w:val="Bezodstpw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Uzasadnienie trybu wyboru:</w:t>
      </w:r>
    </w:p>
    <w:p w:rsidR="00C51245" w:rsidRDefault="00C51245" w:rsidP="00BC111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Przeprowadzenie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wienia publicznego w trybie zapytania ofertowego wynika z konieczności rekrutowania specjalist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do prowadzenia zajęć w ramach Programu kompleksowego wsparcia dla rodzin "Za życiem".</w:t>
      </w:r>
    </w:p>
    <w:p w:rsidR="00C51245" w:rsidRDefault="00C51245" w:rsidP="00C51245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Kryteria oceny ofert i ich znaczenie: </w:t>
      </w:r>
      <w:r>
        <w:rPr>
          <w:rStyle w:val="Brak"/>
          <w:rFonts w:ascii="Times New Roman" w:hAnsi="Times New Roman"/>
        </w:rPr>
        <w:t xml:space="preserve">Przy wyborze ofert zamawiający będzie się kierował następującymi kryteriami: </w:t>
      </w:r>
    </w:p>
    <w:p w:rsidR="00C51245" w:rsidRDefault="00C51245" w:rsidP="00C51245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Maksymalna liczba punkt</w:t>
      </w:r>
      <w:r>
        <w:rPr>
          <w:rStyle w:val="Brak"/>
          <w:rFonts w:ascii="Times New Roman" w:hAnsi="Times New Roman"/>
          <w:lang w:val="es-ES_tradnl"/>
        </w:rPr>
        <w:t>ó</w:t>
      </w:r>
      <w:r w:rsidRPr="00AC1FE2">
        <w:rPr>
          <w:rStyle w:val="Brak"/>
          <w:rFonts w:ascii="Times New Roman" w:hAnsi="Times New Roman"/>
        </w:rPr>
        <w:t>w: 100 pkt</w:t>
      </w:r>
    </w:p>
    <w:p w:rsidR="00CF58D4" w:rsidRPr="00AC1FE2" w:rsidRDefault="00C51245" w:rsidP="00C51245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it-IT"/>
        </w:rPr>
        <w:t xml:space="preserve">- Cena </w:t>
      </w:r>
      <w:r>
        <w:rPr>
          <w:rStyle w:val="Brak"/>
          <w:rFonts w:ascii="Times New Roman" w:hAnsi="Times New Roman"/>
        </w:rPr>
        <w:t>– max. 80 pkt.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Cena liczona wg następującego wzoru: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  <w:vertAlign w:val="subscript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         C</w:t>
      </w:r>
      <w:r w:rsidRPr="00AC1FE2">
        <w:rPr>
          <w:rStyle w:val="Brak"/>
          <w:rFonts w:ascii="Times New Roman" w:hAnsi="Times New Roman" w:cs="Times New Roman"/>
          <w:sz w:val="20"/>
          <w:szCs w:val="20"/>
          <w:vertAlign w:val="subscript"/>
        </w:rPr>
        <w:t>N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P</w:t>
      </w:r>
      <w:r w:rsidRPr="00AC1FE2">
        <w:rPr>
          <w:rStyle w:val="Brak"/>
          <w:rFonts w:ascii="Times New Roman" w:hAnsi="Times New Roman" w:cs="Times New Roman"/>
          <w:sz w:val="20"/>
          <w:szCs w:val="20"/>
          <w:vertAlign w:val="subscript"/>
        </w:rPr>
        <w:t>C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=  </w:t>
      </w:r>
      <w:r w:rsidR="00AC1FE2">
        <w:rPr>
          <w:rStyle w:val="Brak"/>
          <w:rFonts w:ascii="Times New Roman" w:hAnsi="Times New Roman" w:cs="Times New Roman"/>
          <w:sz w:val="20"/>
          <w:szCs w:val="20"/>
        </w:rPr>
        <w:t>-------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 x 80 pkt.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  <w:vertAlign w:val="subscript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          C</w:t>
      </w:r>
      <w:r w:rsidRPr="00AC1FE2">
        <w:rPr>
          <w:rStyle w:val="Brak"/>
          <w:rFonts w:ascii="Times New Roman" w:hAnsi="Times New Roman" w:cs="Times New Roman"/>
          <w:sz w:val="20"/>
          <w:szCs w:val="20"/>
          <w:vertAlign w:val="subscript"/>
        </w:rPr>
        <w:t>B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gdzie: 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P</w:t>
      </w:r>
      <w:r w:rsidRPr="00AC1FE2">
        <w:rPr>
          <w:rStyle w:val="Brak"/>
          <w:rFonts w:ascii="Times New Roman" w:hAnsi="Times New Roman" w:cs="Times New Roman"/>
          <w:sz w:val="20"/>
          <w:szCs w:val="20"/>
          <w:vertAlign w:val="subscript"/>
        </w:rPr>
        <w:t>C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 – punkty za cenę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C</w:t>
      </w:r>
      <w:r w:rsidRPr="00AC1FE2">
        <w:rPr>
          <w:rStyle w:val="Brak"/>
          <w:rFonts w:ascii="Times New Roman" w:hAnsi="Times New Roman" w:cs="Times New Roman"/>
          <w:sz w:val="20"/>
          <w:szCs w:val="20"/>
          <w:vertAlign w:val="subscript"/>
        </w:rPr>
        <w:t>N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– najniższa cena spośr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nl-NL"/>
        </w:rPr>
        <w:t>d z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łożonych ofert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C</w:t>
      </w:r>
      <w:r w:rsidRPr="00AC1FE2">
        <w:rPr>
          <w:rStyle w:val="Brak"/>
          <w:rFonts w:ascii="Times New Roman" w:hAnsi="Times New Roman" w:cs="Times New Roman"/>
          <w:sz w:val="20"/>
          <w:szCs w:val="20"/>
          <w:vertAlign w:val="subscript"/>
        </w:rPr>
        <w:t>B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– cena badanej oferty</w:t>
      </w:r>
    </w:p>
    <w:p w:rsidR="00C51245" w:rsidRPr="00AC1FE2" w:rsidRDefault="00C51245" w:rsidP="00C51245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- kwalifikacje – max. 20 pkt.</w:t>
      </w:r>
    </w:p>
    <w:p w:rsidR="00C51245" w:rsidRPr="00AC1FE2" w:rsidRDefault="00C51245" w:rsidP="00C51245">
      <w:pPr>
        <w:pStyle w:val="Tre"/>
        <w:suppressAutoHyphens w:val="0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Zamawiający przydzieli punkty za kwalifikacje, studia podyplomowe, kierunkowe, kursy specjalistyczne, umiejętności i wiedzę z zakresu pomocy </w:t>
      </w:r>
      <w:r w:rsidR="0008125B" w:rsidRPr="00AC1FE2">
        <w:rPr>
          <w:rStyle w:val="Brak"/>
          <w:rFonts w:ascii="Times New Roman" w:hAnsi="Times New Roman" w:cs="Times New Roman"/>
          <w:sz w:val="20"/>
          <w:szCs w:val="20"/>
        </w:rPr>
        <w:t>psychologiczno-pedagogicznej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, doświadczenie z zakresu pracy z dziećmi </w:t>
      </w:r>
      <w:r w:rsidR="00AB311F">
        <w:rPr>
          <w:rStyle w:val="Brak"/>
          <w:rFonts w:ascii="Times New Roman" w:hAnsi="Times New Roman" w:cs="Times New Roman"/>
          <w:sz w:val="20"/>
          <w:szCs w:val="20"/>
        </w:rPr>
        <w:t>od urodzenia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do </w:t>
      </w:r>
      <w:r w:rsidR="00AB311F">
        <w:rPr>
          <w:rStyle w:val="Brak"/>
          <w:rFonts w:ascii="Times New Roman" w:hAnsi="Times New Roman" w:cs="Times New Roman"/>
          <w:sz w:val="20"/>
          <w:szCs w:val="20"/>
        </w:rPr>
        <w:t xml:space="preserve">momentu 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rozpoczęcia nauki w szkole:</w:t>
      </w:r>
    </w:p>
    <w:p w:rsidR="00C51245" w:rsidRPr="00CF7851" w:rsidRDefault="00C51245" w:rsidP="00C51245">
      <w:pPr>
        <w:pStyle w:val="Bezodstpw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CF7851">
        <w:rPr>
          <w:rStyle w:val="Brak"/>
          <w:rFonts w:ascii="Times New Roman" w:hAnsi="Times New Roman" w:cs="Times New Roman"/>
          <w:iCs/>
          <w:sz w:val="20"/>
          <w:szCs w:val="20"/>
        </w:rPr>
        <w:t>za wykazanie wykształcenia kierunkowego</w:t>
      </w:r>
      <w:r w:rsidR="00AB311F" w:rsidRPr="00CF7851">
        <w:rPr>
          <w:rStyle w:val="Brak"/>
          <w:rFonts w:ascii="Times New Roman" w:hAnsi="Times New Roman" w:cs="Times New Roman"/>
          <w:iCs/>
          <w:sz w:val="20"/>
          <w:szCs w:val="20"/>
        </w:rPr>
        <w:t xml:space="preserve">/ kwalifikacje do wykonywania zajęć </w:t>
      </w:r>
      <w:r w:rsidRPr="00CF7851">
        <w:rPr>
          <w:rStyle w:val="Brak"/>
          <w:rFonts w:ascii="Times New Roman" w:hAnsi="Times New Roman" w:cs="Times New Roman"/>
          <w:iCs/>
          <w:sz w:val="20"/>
          <w:szCs w:val="20"/>
        </w:rPr>
        <w:t xml:space="preserve"> Zamawiający przydzieli 10 pkt., </w:t>
      </w:r>
    </w:p>
    <w:p w:rsidR="00C51245" w:rsidRPr="00CF7851" w:rsidRDefault="00C51245" w:rsidP="00C51245">
      <w:pPr>
        <w:pStyle w:val="Bezodstpw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CF7851">
        <w:rPr>
          <w:rStyle w:val="Brak"/>
          <w:rFonts w:ascii="Times New Roman" w:hAnsi="Times New Roman" w:cs="Times New Roman"/>
          <w:iCs/>
          <w:sz w:val="20"/>
          <w:szCs w:val="20"/>
        </w:rPr>
        <w:t>za dodatkowe kwalifikacje</w:t>
      </w:r>
      <w:r w:rsidR="00AB311F" w:rsidRPr="00CF7851">
        <w:rPr>
          <w:rStyle w:val="Brak"/>
          <w:rFonts w:ascii="Times New Roman" w:hAnsi="Times New Roman" w:cs="Times New Roman"/>
          <w:iCs/>
          <w:sz w:val="20"/>
          <w:szCs w:val="20"/>
        </w:rPr>
        <w:t>, w tym kwalifikacje pedagogiczne</w:t>
      </w:r>
      <w:r w:rsidRPr="00CF7851">
        <w:rPr>
          <w:rStyle w:val="Brak"/>
          <w:rFonts w:ascii="Times New Roman" w:hAnsi="Times New Roman" w:cs="Times New Roman"/>
          <w:iCs/>
          <w:sz w:val="20"/>
          <w:szCs w:val="20"/>
        </w:rPr>
        <w:t xml:space="preserve"> Zamawiający przydzieli max 5 pkt,  </w:t>
      </w:r>
    </w:p>
    <w:p w:rsidR="0008125B" w:rsidRPr="00CF7851" w:rsidRDefault="00C51245" w:rsidP="00BC1117">
      <w:pPr>
        <w:pStyle w:val="Bezodstpw"/>
        <w:numPr>
          <w:ilvl w:val="0"/>
          <w:numId w:val="11"/>
        </w:numPr>
        <w:spacing w:line="360" w:lineRule="auto"/>
        <w:rPr>
          <w:rStyle w:val="Brak"/>
          <w:rFonts w:ascii="Times New Roman" w:hAnsi="Times New Roman" w:cs="Times New Roman"/>
          <w:iCs/>
          <w:sz w:val="20"/>
          <w:szCs w:val="20"/>
        </w:rPr>
      </w:pPr>
      <w:r w:rsidRPr="00CF7851">
        <w:rPr>
          <w:rStyle w:val="Brak"/>
          <w:rFonts w:ascii="Times New Roman" w:hAnsi="Times New Roman" w:cs="Times New Roman"/>
          <w:iCs/>
          <w:sz w:val="20"/>
          <w:szCs w:val="20"/>
        </w:rPr>
        <w:t>za wykazanie doświadczenia pracy z dziećmi  Zamawiający przydzieli  max 5 pkt.</w:t>
      </w:r>
    </w:p>
    <w:p w:rsidR="00C51245" w:rsidRPr="00AC1FE2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b/>
          <w:bCs/>
          <w:i/>
          <w:iCs/>
          <w:sz w:val="20"/>
          <w:szCs w:val="20"/>
        </w:rPr>
        <w:t>Oferta Wykonawcy, kt</w:t>
      </w:r>
      <w:r w:rsidRPr="00AC1FE2">
        <w:rPr>
          <w:rStyle w:val="Brak"/>
          <w:rFonts w:ascii="Times New Roman" w:hAnsi="Times New Roman" w:cs="Times New Roman"/>
          <w:b/>
          <w:bCs/>
          <w:i/>
          <w:iCs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b/>
          <w:bCs/>
          <w:i/>
          <w:iCs/>
          <w:sz w:val="20"/>
          <w:szCs w:val="20"/>
        </w:rPr>
        <w:t>ry uzyska największą liczbę punkt</w:t>
      </w:r>
      <w:r w:rsidRPr="00AC1FE2">
        <w:rPr>
          <w:rStyle w:val="Brak"/>
          <w:rFonts w:ascii="Times New Roman" w:hAnsi="Times New Roman" w:cs="Times New Roman"/>
          <w:b/>
          <w:bCs/>
          <w:i/>
          <w:iCs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b/>
          <w:bCs/>
          <w:i/>
          <w:iCs/>
          <w:sz w:val="20"/>
          <w:szCs w:val="20"/>
        </w:rPr>
        <w:t>w zostanie uznana za najkorzystniejszą.</w:t>
      </w:r>
    </w:p>
    <w:p w:rsidR="00C51245" w:rsidRPr="00AC1FE2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Zamawiający zastrzega sobie możliwość wyboru wielu ofert do realizacji, kt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re uzyskają najwyższą liczbę punkt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w. Wynika to z konieczności uzyskania przez Zamawiającego wymaganej łącznie liczby godzin usług hipoterapii przewidzianych dla wszystkich uczestnik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="006A565B">
        <w:rPr>
          <w:rStyle w:val="Brak"/>
          <w:rFonts w:ascii="Times New Roman" w:hAnsi="Times New Roman" w:cs="Times New Roman"/>
          <w:sz w:val="20"/>
          <w:szCs w:val="20"/>
        </w:rPr>
        <w:t xml:space="preserve">w/uczestniczek projektu tj. </w:t>
      </w:r>
      <w:r w:rsidR="006A565B" w:rsidRPr="006A565B">
        <w:rPr>
          <w:rStyle w:val="Brak"/>
          <w:rFonts w:ascii="Times New Roman" w:hAnsi="Times New Roman" w:cs="Times New Roman"/>
          <w:b/>
          <w:sz w:val="20"/>
          <w:szCs w:val="20"/>
        </w:rPr>
        <w:t>10</w:t>
      </w:r>
      <w:r w:rsidR="00D3551F" w:rsidRPr="006A565B">
        <w:rPr>
          <w:rStyle w:val="Brak"/>
          <w:rFonts w:ascii="Times New Roman" w:hAnsi="Times New Roman" w:cs="Times New Roman"/>
          <w:b/>
          <w:sz w:val="20"/>
          <w:szCs w:val="20"/>
        </w:rPr>
        <w:t>00 godzin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. Z wykonawcami, kt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rych oferty zostaną wybrane do realizacji zostaną podpisane umowy cywilnoprawne.</w:t>
      </w:r>
    </w:p>
    <w:p w:rsidR="00D3551F" w:rsidRPr="00AC1FE2" w:rsidRDefault="00D3551F" w:rsidP="005645D6">
      <w:pPr>
        <w:pStyle w:val="Akapitzlist"/>
        <w:spacing w:after="0" w:line="276" w:lineRule="auto"/>
        <w:ind w:left="76"/>
        <w:jc w:val="both"/>
        <w:rPr>
          <w:rStyle w:val="Brak"/>
          <w:rFonts w:ascii="Times New Roman" w:hAnsi="Times New Roman"/>
        </w:rPr>
      </w:pPr>
      <w:r w:rsidRPr="00AC1FE2">
        <w:rPr>
          <w:rFonts w:ascii="Times New Roman" w:hAnsi="Times New Roman"/>
        </w:rPr>
        <w:t>Przed podpisaniem umowy lub przed dopuszczeniem osoby do innej działalności związanej z wychowaniem, edukacją, wypoczynkiem, leczeniem małoletnich lub z opieką nad nimi Wykonawca zostanie sprawdzony w Rejestrze Sprawców Przestępstw na Tle Seksualnym - obecność w tym Rejestrze automatycznie wyklucza Wykonawcę z postępowania.</w:t>
      </w:r>
    </w:p>
    <w:p w:rsidR="00C51245" w:rsidRPr="00AC1FE2" w:rsidRDefault="00C51245" w:rsidP="00C51245">
      <w:pPr>
        <w:pStyle w:val="Bezodstpw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b/>
          <w:bCs/>
          <w:sz w:val="20"/>
          <w:szCs w:val="20"/>
        </w:rPr>
        <w:t>Termin i miejsce składania ofert:</w:t>
      </w:r>
    </w:p>
    <w:p w:rsidR="00111B50" w:rsidRPr="00B27F18" w:rsidRDefault="00111B50" w:rsidP="00C51245">
      <w:pPr>
        <w:pStyle w:val="Bezodstpw"/>
        <w:spacing w:line="360" w:lineRule="auto"/>
        <w:jc w:val="both"/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6E40F8">
        <w:rPr>
          <w:rStyle w:val="Brak"/>
          <w:rFonts w:ascii="Times New Roman" w:hAnsi="Times New Roman" w:cs="Times New Roman"/>
          <w:sz w:val="20"/>
          <w:szCs w:val="20"/>
        </w:rPr>
        <w:t>Oferty należy składać w nieprzejrzystej i zamkniętej kopercie w Poradni Psychologiczno-Pedagogicznej w Szczecinku, ul. Wiatraczna 1, 78-400 Szczecinek</w:t>
      </w:r>
      <w:r w:rsidRPr="006E40F8">
        <w:rPr>
          <w:rStyle w:val="Brak"/>
          <w:rFonts w:ascii="Times New Roman" w:hAnsi="Times New Roman" w:cs="Times New Roman"/>
          <w:b/>
          <w:bCs/>
          <w:sz w:val="20"/>
          <w:szCs w:val="20"/>
        </w:rPr>
        <w:t xml:space="preserve"> – IV piętro -  </w:t>
      </w:r>
      <w:r>
        <w:rPr>
          <w:rStyle w:val="Brak"/>
          <w:rFonts w:ascii="Times New Roman" w:hAnsi="Times New Roman" w:cs="Times New Roman"/>
          <w:b/>
          <w:bCs/>
          <w:sz w:val="20"/>
          <w:szCs w:val="20"/>
        </w:rPr>
        <w:t xml:space="preserve">sekretariat, </w:t>
      </w:r>
      <w:r w:rsidR="006A565B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>do dnia 22 stycznia 2024</w:t>
      </w:r>
      <w:r w:rsidRPr="00B27F18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>r. do godz. 12</w:t>
      </w:r>
      <w:r w:rsidRPr="00B27F18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  <w:vertAlign w:val="superscript"/>
        </w:rPr>
        <w:t>00</w:t>
      </w:r>
      <w:r w:rsidRPr="00B27F18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:rsidR="00C51245" w:rsidRPr="00AC1FE2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  <w:u w:val="single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  <w:u w:val="single"/>
        </w:rPr>
        <w:t xml:space="preserve"> Na kopercie należy umieścić  nazwę,  imię i nazwisko, adres wykonawcy oraz napis </w:t>
      </w:r>
      <w:r w:rsidRPr="00AC1FE2">
        <w:rPr>
          <w:rStyle w:val="Brak"/>
          <w:rFonts w:ascii="Times New Roman" w:hAnsi="Times New Roman" w:cs="Times New Roman"/>
          <w:b/>
          <w:bCs/>
          <w:sz w:val="20"/>
          <w:szCs w:val="20"/>
          <w:u w:val="single"/>
        </w:rPr>
        <w:t xml:space="preserve">„Oferta na realizację zajęć </w:t>
      </w:r>
      <w:r w:rsidR="002B318D">
        <w:rPr>
          <w:rStyle w:val="Brak"/>
          <w:rFonts w:ascii="Times New Roman" w:hAnsi="Times New Roman" w:cs="Times New Roman"/>
          <w:b/>
          <w:bCs/>
          <w:sz w:val="20"/>
          <w:szCs w:val="20"/>
          <w:u w:val="single"/>
        </w:rPr>
        <w:t xml:space="preserve">TERAPII TLENOWEJ </w:t>
      </w:r>
      <w:r w:rsidRPr="00AC1FE2">
        <w:rPr>
          <w:rStyle w:val="Brak"/>
          <w:rFonts w:ascii="Times New Roman" w:hAnsi="Times New Roman" w:cs="Times New Roman"/>
          <w:b/>
          <w:bCs/>
          <w:sz w:val="20"/>
          <w:szCs w:val="20"/>
          <w:u w:val="single"/>
        </w:rPr>
        <w:t xml:space="preserve"> w ramach Programu „Za życiem”.</w:t>
      </w:r>
      <w:r w:rsidRPr="00AC1FE2">
        <w:rPr>
          <w:rStyle w:val="Brak"/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C51245" w:rsidRDefault="0008125B" w:rsidP="00C51245">
      <w:pPr>
        <w:pStyle w:val="Bezodstpw"/>
        <w:spacing w:line="360" w:lineRule="auto"/>
        <w:jc w:val="both"/>
        <w:rPr>
          <w:rStyle w:val="Brak"/>
          <w:rFonts w:ascii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Oferty złożone</w:t>
      </w:r>
      <w:r w:rsidR="00C51245"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po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za wyznaczonym terminem zostaną</w:t>
      </w:r>
      <w:r w:rsidR="00C51245"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zwr</w:t>
      </w:r>
      <w:r w:rsidR="00C51245"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cone</w:t>
      </w:r>
      <w:r w:rsidR="00C51245"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wykonawcy bez otwierania.</w:t>
      </w:r>
    </w:p>
    <w:p w:rsidR="00AB311F" w:rsidRDefault="00AB311F" w:rsidP="00C51245">
      <w:pPr>
        <w:pStyle w:val="Bezodstpw"/>
        <w:spacing w:line="360" w:lineRule="auto"/>
        <w:jc w:val="both"/>
        <w:rPr>
          <w:rStyle w:val="Brak"/>
          <w:rFonts w:ascii="Times New Roman" w:hAnsi="Times New Roman" w:cs="Times New Roman"/>
          <w:sz w:val="20"/>
          <w:szCs w:val="20"/>
        </w:rPr>
      </w:pPr>
    </w:p>
    <w:p w:rsidR="00AB311F" w:rsidRDefault="00AB311F" w:rsidP="00C51245">
      <w:pPr>
        <w:pStyle w:val="Bezodstpw"/>
        <w:spacing w:line="360" w:lineRule="auto"/>
        <w:jc w:val="both"/>
        <w:rPr>
          <w:rStyle w:val="Brak"/>
          <w:rFonts w:ascii="Times New Roman" w:hAnsi="Times New Roman" w:cs="Times New Roman"/>
          <w:sz w:val="20"/>
          <w:szCs w:val="20"/>
        </w:rPr>
      </w:pPr>
    </w:p>
    <w:p w:rsidR="00AB311F" w:rsidRPr="00AC1FE2" w:rsidRDefault="00AB311F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:rsidR="00C51245" w:rsidRPr="00AC1FE2" w:rsidRDefault="00C51245" w:rsidP="00C51245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b/>
          <w:bCs/>
          <w:sz w:val="20"/>
          <w:szCs w:val="20"/>
        </w:rPr>
        <w:t>Miejsce i termin otwierania ofert:</w:t>
      </w:r>
    </w:p>
    <w:p w:rsidR="00C51245" w:rsidRPr="00AC1FE2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Otwarcia </w:t>
      </w:r>
      <w:r w:rsidR="0008125B" w:rsidRPr="00AC1FE2">
        <w:rPr>
          <w:rStyle w:val="Brak"/>
          <w:rFonts w:ascii="Times New Roman" w:hAnsi="Times New Roman" w:cs="Times New Roman"/>
          <w:sz w:val="20"/>
          <w:szCs w:val="20"/>
        </w:rPr>
        <w:t>z</w:t>
      </w:r>
      <w:r w:rsidR="00CF7851">
        <w:rPr>
          <w:rStyle w:val="Brak"/>
          <w:rFonts w:ascii="Times New Roman" w:hAnsi="Times New Roman" w:cs="Times New Roman"/>
          <w:sz w:val="20"/>
          <w:szCs w:val="20"/>
        </w:rPr>
        <w:t xml:space="preserve">łożonych ofert </w:t>
      </w:r>
      <w:r w:rsidR="00111B50">
        <w:rPr>
          <w:rStyle w:val="Brak"/>
          <w:rFonts w:ascii="Times New Roman" w:hAnsi="Times New Roman" w:cs="Times New Roman"/>
          <w:sz w:val="20"/>
          <w:szCs w:val="20"/>
        </w:rPr>
        <w:t xml:space="preserve">dokona w dniu  </w:t>
      </w:r>
      <w:r w:rsidR="006A565B">
        <w:rPr>
          <w:rStyle w:val="Brak"/>
          <w:rFonts w:ascii="Times New Roman" w:hAnsi="Times New Roman" w:cs="Times New Roman"/>
          <w:b/>
          <w:color w:val="auto"/>
          <w:sz w:val="20"/>
          <w:szCs w:val="20"/>
        </w:rPr>
        <w:t>23 stycznia 2024 r. o godz. 13</w:t>
      </w:r>
      <w:r w:rsidRPr="00B27F18">
        <w:rPr>
          <w:rStyle w:val="Brak"/>
          <w:rFonts w:ascii="Times New Roman" w:hAnsi="Times New Roman" w:cs="Times New Roman"/>
          <w:b/>
          <w:color w:val="auto"/>
          <w:sz w:val="20"/>
          <w:szCs w:val="20"/>
        </w:rPr>
        <w:t>.00</w:t>
      </w:r>
      <w:r w:rsidRPr="00B27F18">
        <w:rPr>
          <w:rStyle w:val="Brak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komis</w:t>
      </w:r>
      <w:r w:rsidR="00CF7851">
        <w:rPr>
          <w:rStyle w:val="Brak"/>
          <w:rFonts w:ascii="Times New Roman" w:hAnsi="Times New Roman" w:cs="Times New Roman"/>
          <w:sz w:val="20"/>
          <w:szCs w:val="20"/>
        </w:rPr>
        <w:t>ja powołana przez Dyrektora Poradni Psychologiczno-Pedagogicznej w Szczecinku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.</w:t>
      </w:r>
    </w:p>
    <w:p w:rsidR="00C51245" w:rsidRPr="00AC1FE2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Komisja po otwarciu ofert i weryfikacji złożonych dokument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w sporządzi protokół z otwarcia ofert. </w:t>
      </w:r>
    </w:p>
    <w:p w:rsidR="00C51245" w:rsidRPr="00AC1FE2" w:rsidRDefault="00C51245" w:rsidP="00CF58D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Z wybranymi kandydatami zostaną podpisane umowy zlecenia zgodnie z przeprowadzonym zam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wieniem</w:t>
      </w:r>
      <w:r w:rsidR="00CF7851">
        <w:rPr>
          <w:rStyle w:val="Brak"/>
          <w:rFonts w:ascii="Times New Roman" w:hAnsi="Times New Roman" w:cs="Times New Roman"/>
          <w:sz w:val="20"/>
          <w:szCs w:val="20"/>
        </w:rPr>
        <w:t>.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</w:t>
      </w:r>
    </w:p>
    <w:p w:rsidR="00CF7851" w:rsidRDefault="00C51245" w:rsidP="00C5124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</w:p>
    <w:p w:rsidR="00CF7851" w:rsidRDefault="00CF7851" w:rsidP="00C5124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:rsidR="00C51245" w:rsidRDefault="00C51245" w:rsidP="00CF7851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Zatwierdzam </w:t>
      </w:r>
    </w:p>
    <w:p w:rsidR="00C51245" w:rsidRDefault="00C51245" w:rsidP="00CF7851">
      <w:pPr>
        <w:pStyle w:val="Bezodstpw"/>
        <w:spacing w:line="276" w:lineRule="auto"/>
        <w:ind w:left="4248" w:firstLine="708"/>
        <w:jc w:val="right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          Dyrektor </w:t>
      </w:r>
    </w:p>
    <w:p w:rsidR="00C51245" w:rsidRDefault="00B27F18" w:rsidP="00CF7851">
      <w:pPr>
        <w:pStyle w:val="Bezodstpw"/>
        <w:spacing w:line="276" w:lineRule="auto"/>
        <w:ind w:left="4248" w:firstLine="708"/>
        <w:jc w:val="right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       Dorota Patkowska</w:t>
      </w:r>
    </w:p>
    <w:p w:rsidR="00AB311F" w:rsidRDefault="00AB311F" w:rsidP="00CF7851">
      <w:pPr>
        <w:pStyle w:val="Bezodstpw"/>
        <w:spacing w:line="276" w:lineRule="auto"/>
        <w:ind w:left="4248" w:firstLine="708"/>
        <w:jc w:val="right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CF7851">
      <w:pPr>
        <w:pStyle w:val="Bezodstpw"/>
        <w:spacing w:line="276" w:lineRule="auto"/>
        <w:ind w:left="4248" w:firstLine="708"/>
        <w:jc w:val="right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B311F" w:rsidRDefault="00AB311F" w:rsidP="00B27F18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C51245" w:rsidRDefault="00C51245" w:rsidP="00CF7851">
      <w:pPr>
        <w:pStyle w:val="Stopk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Załącznik nr 1</w:t>
      </w:r>
    </w:p>
    <w:p w:rsidR="001348A3" w:rsidRPr="001348A3" w:rsidRDefault="001348A3" w:rsidP="001348A3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  <w:lang w:val="de-DE"/>
        </w:rPr>
        <w:t>KWESTIONARIUSZ OSOBOWY</w:t>
      </w:r>
    </w:p>
    <w:p w:rsidR="001348A3" w:rsidRPr="001348A3" w:rsidRDefault="001348A3" w:rsidP="001348A3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Imię i nazwisko …………...........................  Nazwisko rodowe.............................................</w:t>
      </w: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Imiona rodzic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  <w:lang w:val="es-ES_tradnl"/>
        </w:rPr>
        <w:t>ó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w.......................................................................................................................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Data  urodzenia................................ Miejsce urodzenia..........................................................</w:t>
      </w: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Obywatelstwo...........................................................................................................................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Numer ewidencyjny (PESEL)..................................................................................................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Numer telefonu 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Miejsce zamieszkania...............................................................................................................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</w:rPr>
        <w:t>(dokładny adres)</w:t>
      </w:r>
    </w:p>
    <w:p w:rsidR="001348A3" w:rsidRPr="001348A3" w:rsidRDefault="001348A3" w:rsidP="001348A3">
      <w:pPr>
        <w:pStyle w:val="Bezodstpw"/>
        <w:numPr>
          <w:ilvl w:val="0"/>
          <w:numId w:val="17"/>
        </w:numPr>
        <w:spacing w:line="276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Adres do korespondencji (jeśli jest inny iż adres zamieszkania) ……………………………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AB311F">
      <w:pPr>
        <w:pStyle w:val="Bezodstpw"/>
        <w:numPr>
          <w:ilvl w:val="0"/>
          <w:numId w:val="16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Wykształcenie</w:t>
      </w:r>
      <w:r w:rsidR="00AB311F">
        <w:rPr>
          <w:rStyle w:val="Brak"/>
          <w:rFonts w:ascii="Times New Roman" w:hAnsi="Times New Roman"/>
          <w:color w:val="auto"/>
          <w:sz w:val="24"/>
          <w:szCs w:val="24"/>
        </w:rPr>
        <w:t>/ Uprawnienia do wykonywania danego rodzaju terapii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 xml:space="preserve"> .........................................................................................................................</w:t>
      </w:r>
      <w:r w:rsidR="00AB311F">
        <w:rPr>
          <w:rStyle w:val="Brak"/>
          <w:rFonts w:ascii="Times New Roman" w:hAnsi="Times New Roman"/>
          <w:color w:val="auto"/>
          <w:sz w:val="24"/>
          <w:szCs w:val="24"/>
        </w:rPr>
        <w:t>........................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</w:rPr>
        <w:t>(nazwa szkoły i rok jej ukończenia)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</w:rPr>
        <w:t>(zaw</w:t>
      </w: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  <w:lang w:val="es-ES_tradnl"/>
        </w:rPr>
        <w:t>ó</w:t>
      </w: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</w:rPr>
        <w:t>d, specjalność, stopień, tytuł zawodowy - naukowy)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1348A3" w:rsidRPr="001348A3" w:rsidRDefault="001348A3" w:rsidP="001348A3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Wykształcenie uzupełniające...................................................................................................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</w:rPr>
        <w:t>(kursy, studia podyplomowe, data ukończenia lub rozpoczęcia nauki w przypadku jej trwania)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jc w:val="both"/>
        <w:rPr>
          <w:color w:val="auto"/>
        </w:rPr>
      </w:pP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1348A3" w:rsidRPr="001348A3" w:rsidRDefault="001348A3" w:rsidP="001348A3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Oświadczam, że dane zawarte w pkt 1, 2, 3, i 5 są zgodne z dowodem osobistym seria .....................nr...................................... albo innym dowodem tożsamości............………….</w:t>
      </w:r>
    </w:p>
    <w:p w:rsidR="001348A3" w:rsidRPr="001348A3" w:rsidRDefault="001348A3" w:rsidP="001348A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…..............................................................................................................................................</w:t>
      </w:r>
    </w:p>
    <w:p w:rsidR="005645D6" w:rsidRPr="001348A3" w:rsidRDefault="005645D6" w:rsidP="001348A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……………………………………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ab/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ab/>
        <w:t>……………………………………………</w:t>
      </w:r>
    </w:p>
    <w:p w:rsidR="001348A3" w:rsidRPr="001348A3" w:rsidRDefault="001348A3" w:rsidP="001348A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 xml:space="preserve">    (miejscowość i data)                                   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ab/>
        <w:t>(podpis osoby składającej kwestionariusz)</w:t>
      </w: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90B19" w:rsidRPr="00092A7E" w:rsidRDefault="00F90B19" w:rsidP="00F90B1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</w:pPr>
      <w:r w:rsidRPr="00092A7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Wyrażam zgodę na przetwarzanie moich danych osobowych dla potrzeb niezbędnych do realizacji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>zapytania ofertowego</w:t>
      </w:r>
      <w:r w:rsidRPr="00092A7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, zgodnie z art. 6 ust. 1 lit. b  rozporządzenia Parlamentu i Rady UE 2016/679 z 27 kwietnia 2016 r. w sprawie ochrony osób fizycznych w związku z przetwarzaniem danych osobowych i w sprawie swobodnego przepływu takich danych oraz uchylenia dyrektywy 95/46/WE. </w:t>
      </w:r>
    </w:p>
    <w:p w:rsidR="001348A3" w:rsidRDefault="001348A3" w:rsidP="001348A3">
      <w:pPr>
        <w:pStyle w:val="Stopka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27F18" w:rsidRDefault="00B27F18" w:rsidP="001348A3">
      <w:pPr>
        <w:pStyle w:val="Stopka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27F18" w:rsidRDefault="00B27F18" w:rsidP="001348A3">
      <w:pPr>
        <w:pStyle w:val="Stopka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27F18" w:rsidRDefault="00B27F18" w:rsidP="001348A3">
      <w:pPr>
        <w:pStyle w:val="Stopka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27F18" w:rsidRPr="001348A3" w:rsidRDefault="00B27F18" w:rsidP="001348A3">
      <w:pPr>
        <w:pStyle w:val="Stopka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>Załącznik nr 2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Formularz ofertowy</w:t>
      </w:r>
    </w:p>
    <w:p w:rsidR="001348A3" w:rsidRPr="001348A3" w:rsidRDefault="001348A3" w:rsidP="001348A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b/>
          <w:bCs/>
          <w:color w:val="auto"/>
          <w:sz w:val="24"/>
          <w:szCs w:val="24"/>
        </w:rPr>
        <w:t>Przedmiot zam</w:t>
      </w:r>
      <w:r w:rsidRPr="001348A3">
        <w:rPr>
          <w:rStyle w:val="Brak"/>
          <w:rFonts w:ascii="Times New Roman" w:hAnsi="Times New Roman"/>
          <w:b/>
          <w:bCs/>
          <w:color w:val="auto"/>
          <w:sz w:val="24"/>
          <w:szCs w:val="24"/>
          <w:lang w:val="es-ES_tradnl"/>
        </w:rPr>
        <w:t>ó</w:t>
      </w:r>
      <w:r w:rsidRPr="001348A3">
        <w:rPr>
          <w:rStyle w:val="Brak"/>
          <w:rFonts w:ascii="Times New Roman" w:hAnsi="Times New Roman"/>
          <w:b/>
          <w:bCs/>
          <w:color w:val="auto"/>
          <w:sz w:val="24"/>
          <w:szCs w:val="24"/>
        </w:rPr>
        <w:t>wienia: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  <w:lang w:val="de-DE"/>
        </w:rPr>
        <w:t>OFERT</w:t>
      </w:r>
      <w:r w:rsidR="00CF58D4">
        <w:rPr>
          <w:rStyle w:val="Brak"/>
          <w:rFonts w:ascii="Times New Roman" w:hAnsi="Times New Roman"/>
          <w:color w:val="auto"/>
          <w:sz w:val="24"/>
          <w:szCs w:val="24"/>
          <w:lang w:val="de-DE"/>
        </w:rPr>
        <w:t xml:space="preserve">A </w:t>
      </w:r>
    </w:p>
    <w:p w:rsidR="001348A3" w:rsidRPr="001348A3" w:rsidRDefault="001348A3" w:rsidP="001348A3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NA REALIZACJĘ</w:t>
      </w:r>
      <w:r w:rsidRPr="001348A3">
        <w:rPr>
          <w:rStyle w:val="Brak"/>
          <w:rFonts w:ascii="Times New Roman" w:hAnsi="Times New Roman"/>
          <w:b/>
          <w:bCs/>
          <w:color w:val="auto"/>
          <w:sz w:val="24"/>
          <w:szCs w:val="24"/>
        </w:rPr>
        <w:t xml:space="preserve"> USŁ</w:t>
      </w:r>
      <w:r w:rsidRPr="001348A3">
        <w:rPr>
          <w:rStyle w:val="Brak"/>
          <w:rFonts w:ascii="Times New Roman" w:hAnsi="Times New Roman"/>
          <w:b/>
          <w:bCs/>
          <w:color w:val="auto"/>
          <w:sz w:val="24"/>
          <w:szCs w:val="24"/>
          <w:lang w:val="de-DE"/>
        </w:rPr>
        <w:t xml:space="preserve">UG </w:t>
      </w:r>
      <w:r w:rsidR="00F90B19">
        <w:rPr>
          <w:rStyle w:val="Brak"/>
          <w:rFonts w:ascii="Times New Roman" w:hAnsi="Times New Roman"/>
          <w:b/>
          <w:bCs/>
          <w:color w:val="auto"/>
          <w:sz w:val="24"/>
          <w:szCs w:val="24"/>
          <w:lang w:val="de-DE"/>
        </w:rPr>
        <w:t>TERAPII TLENOWEJ</w:t>
      </w:r>
    </w:p>
    <w:p w:rsidR="001348A3" w:rsidRPr="001348A3" w:rsidRDefault="001348A3" w:rsidP="001348A3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  <w:lang w:val="de-DE"/>
        </w:rPr>
        <w:t xml:space="preserve">W RAMACH PROGRAMU: ZA 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Ż</w:t>
      </w:r>
      <w:r w:rsidRPr="00AC1FE2">
        <w:rPr>
          <w:rStyle w:val="Brak"/>
          <w:rFonts w:ascii="Times New Roman" w:hAnsi="Times New Roman"/>
          <w:color w:val="auto"/>
          <w:sz w:val="24"/>
          <w:szCs w:val="24"/>
        </w:rPr>
        <w:t>YCIEM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”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>Przeprowadzona na podstawie Regulaminu udzielania zam</w:t>
      </w:r>
      <w:r w:rsidRPr="001348A3">
        <w:rPr>
          <w:rStyle w:val="Brak"/>
          <w:rFonts w:ascii="Times New Roman" w:hAnsi="Times New Roman"/>
          <w:color w:val="auto"/>
          <w:lang w:val="es-ES_tradnl"/>
        </w:rPr>
        <w:t>ó</w:t>
      </w:r>
      <w:r w:rsidRPr="001348A3">
        <w:rPr>
          <w:rStyle w:val="Brak"/>
          <w:rFonts w:ascii="Times New Roman" w:hAnsi="Times New Roman"/>
          <w:color w:val="auto"/>
        </w:rPr>
        <w:t xml:space="preserve">wień publicznych w Poradni Psychologiczno-Pedagogicznej w </w:t>
      </w:r>
      <w:r w:rsidR="00CF58D4">
        <w:rPr>
          <w:rStyle w:val="Brak"/>
          <w:rFonts w:ascii="Times New Roman" w:hAnsi="Times New Roman"/>
          <w:color w:val="auto"/>
        </w:rPr>
        <w:t xml:space="preserve">Szczecinku </w:t>
      </w:r>
      <w:r w:rsidRPr="001348A3">
        <w:rPr>
          <w:rStyle w:val="Brak"/>
          <w:rFonts w:ascii="Times New Roman" w:hAnsi="Times New Roman"/>
          <w:color w:val="auto"/>
        </w:rPr>
        <w:t>o wartości poniżej 130 </w:t>
      </w:r>
      <w:r w:rsidRPr="00AC1FE2">
        <w:rPr>
          <w:rStyle w:val="Brak"/>
          <w:rFonts w:ascii="Times New Roman" w:hAnsi="Times New Roman"/>
          <w:color w:val="auto"/>
        </w:rPr>
        <w:t>000,00.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color w:val="auto"/>
        </w:rPr>
      </w:pPr>
      <w:r w:rsidRPr="001348A3">
        <w:rPr>
          <w:rStyle w:val="Brak"/>
          <w:rFonts w:ascii="Times New Roman" w:hAnsi="Times New Roman"/>
          <w:b/>
          <w:bCs/>
          <w:color w:val="auto"/>
        </w:rPr>
        <w:t>Zamawiający: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 xml:space="preserve">Poradnia Psychologiczno-Pedagogiczna w </w:t>
      </w:r>
      <w:r w:rsidR="00CF58D4">
        <w:rPr>
          <w:rStyle w:val="Brak"/>
          <w:rFonts w:ascii="Times New Roman" w:hAnsi="Times New Roman"/>
          <w:color w:val="auto"/>
        </w:rPr>
        <w:t>Szczecinku</w:t>
      </w:r>
      <w:r w:rsidRPr="001348A3">
        <w:rPr>
          <w:rStyle w:val="Brak"/>
          <w:rFonts w:ascii="Times New Roman" w:hAnsi="Times New Roman"/>
          <w:color w:val="auto"/>
        </w:rPr>
        <w:t xml:space="preserve">, </w:t>
      </w:r>
      <w:r w:rsidR="00CF58D4">
        <w:rPr>
          <w:rStyle w:val="Brak"/>
          <w:rFonts w:ascii="Times New Roman" w:hAnsi="Times New Roman"/>
          <w:color w:val="auto"/>
        </w:rPr>
        <w:t>78-400 Szczecinek, ul. Wiatraczna 1</w:t>
      </w:r>
    </w:p>
    <w:p w:rsidR="001348A3" w:rsidRPr="001348A3" w:rsidRDefault="00CF58D4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color w:val="auto"/>
          <w:vertAlign w:val="superscript"/>
        </w:rPr>
      </w:pPr>
      <w:r>
        <w:rPr>
          <w:rStyle w:val="Brak"/>
          <w:rFonts w:ascii="Times New Roman" w:hAnsi="Times New Roman"/>
          <w:color w:val="auto"/>
          <w:lang w:val="pt-PT"/>
        </w:rPr>
        <w:t xml:space="preserve"> Tel.</w:t>
      </w:r>
      <w:r>
        <w:rPr>
          <w:rStyle w:val="Hyperlink0"/>
          <w:rFonts w:eastAsia="Calibri"/>
          <w:color w:val="auto"/>
        </w:rPr>
        <w:t>943743722</w:t>
      </w:r>
      <w:r w:rsidR="001348A3" w:rsidRPr="001348A3">
        <w:rPr>
          <w:rStyle w:val="Hyperlink0"/>
          <w:rFonts w:eastAsia="Calibri"/>
          <w:color w:val="auto"/>
        </w:rPr>
        <w:t>47</w:t>
      </w:r>
      <w:r w:rsidR="001348A3" w:rsidRPr="001348A3">
        <w:rPr>
          <w:rStyle w:val="Brak"/>
          <w:rFonts w:ascii="Times New Roman" w:hAnsi="Times New Roman"/>
          <w:color w:val="auto"/>
        </w:rPr>
        <w:t xml:space="preserve">  w godz.: od 8.00 – 15.00 </w:t>
      </w:r>
    </w:p>
    <w:p w:rsidR="00F3557B" w:rsidRPr="00F3557B" w:rsidRDefault="00F3557B" w:rsidP="00F355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u w:val="single" w:color="0000FF"/>
          <w:bdr w:val="nil"/>
          <w:lang w:eastAsia="pl-PL"/>
        </w:rPr>
      </w:pPr>
      <w:r w:rsidRPr="00AC1FE2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Email </w:t>
      </w:r>
      <w:r w:rsidRPr="00F3557B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– </w:t>
      </w:r>
      <w:r w:rsidRPr="00F3557B">
        <w:rPr>
          <w:rFonts w:ascii="Times New Roman" w:eastAsia="Calibri" w:hAnsi="Times New Roman" w:cs="Times New Roman"/>
          <w:u w:val="single" w:color="0000FF"/>
          <w:bdr w:val="nil"/>
          <w:lang w:eastAsia="pl-PL"/>
        </w:rPr>
        <w:t>sekretariat@poradnia.szczecinek.pl</w:t>
      </w:r>
    </w:p>
    <w:p w:rsidR="001348A3" w:rsidRPr="00F7167B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FF0000"/>
        </w:rPr>
      </w:pP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>Niniejszym przystępuję do udziału w postępowaniu:</w:t>
      </w:r>
    </w:p>
    <w:p w:rsidR="001348A3" w:rsidRPr="001348A3" w:rsidRDefault="001348A3" w:rsidP="001348A3">
      <w:pPr>
        <w:pStyle w:val="Bezodstpw"/>
        <w:ind w:left="720"/>
        <w:jc w:val="both"/>
        <w:rPr>
          <w:rStyle w:val="Brak"/>
          <w:rFonts w:ascii="Times New Roman" w:eastAsia="Times New Roman" w:hAnsi="Times New Roman" w:cs="Times New Roman"/>
          <w:color w:val="auto"/>
        </w:rPr>
      </w:pP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………………………………………………………………………………………………..</w:t>
      </w:r>
    </w:p>
    <w:p w:rsidR="001348A3" w:rsidRPr="001348A3" w:rsidRDefault="001348A3" w:rsidP="001348A3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imię i nazwisko</w:t>
      </w: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348A3" w:rsidRPr="001348A3" w:rsidRDefault="001348A3" w:rsidP="001348A3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adres zamieszkana</w:t>
      </w:r>
    </w:p>
    <w:p w:rsidR="001348A3" w:rsidRPr="001348A3" w:rsidRDefault="001348A3" w:rsidP="001348A3">
      <w:pPr>
        <w:pStyle w:val="Bezodstpw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348A3" w:rsidRPr="001348A3" w:rsidRDefault="001348A3" w:rsidP="001348A3">
      <w:pPr>
        <w:pStyle w:val="Bezodstpw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348A3" w:rsidRPr="001348A3" w:rsidRDefault="001348A3" w:rsidP="001348A3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telefon kontaktowy, adres email</w:t>
      </w:r>
    </w:p>
    <w:p w:rsidR="001348A3" w:rsidRPr="001348A3" w:rsidRDefault="001348A3" w:rsidP="001348A3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348A3" w:rsidRPr="001348A3" w:rsidRDefault="001348A3" w:rsidP="001348A3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color w:val="auto"/>
          <w:lang w:val="it-IT"/>
        </w:rPr>
      </w:pPr>
      <w:r w:rsidRPr="001348A3">
        <w:rPr>
          <w:rStyle w:val="Brak"/>
          <w:rFonts w:ascii="Times New Roman" w:hAnsi="Times New Roman"/>
          <w:color w:val="auto"/>
          <w:lang w:val="it-IT"/>
        </w:rPr>
        <w:t xml:space="preserve">Cena brutto za </w:t>
      </w:r>
      <w:r w:rsidRPr="001348A3">
        <w:rPr>
          <w:rStyle w:val="Brak"/>
          <w:rFonts w:ascii="Times New Roman" w:hAnsi="Times New Roman"/>
          <w:color w:val="auto"/>
        </w:rPr>
        <w:t>świadczenie 1 godziny usł</w:t>
      </w:r>
      <w:r w:rsidRPr="001348A3">
        <w:rPr>
          <w:rStyle w:val="Brak"/>
          <w:rFonts w:ascii="Times New Roman" w:hAnsi="Times New Roman"/>
          <w:color w:val="auto"/>
          <w:lang w:val="it-IT"/>
        </w:rPr>
        <w:t xml:space="preserve">ugi </w:t>
      </w:r>
      <w:r w:rsidR="00AB311F">
        <w:rPr>
          <w:rStyle w:val="Brak"/>
          <w:rFonts w:ascii="Times New Roman" w:hAnsi="Times New Roman"/>
          <w:color w:val="auto"/>
          <w:lang w:val="it-IT"/>
        </w:rPr>
        <w:t>TERAPII TLENOWEJ</w:t>
      </w:r>
      <w:r w:rsidR="00B27F18">
        <w:rPr>
          <w:rStyle w:val="Brak"/>
          <w:rFonts w:ascii="Times New Roman" w:hAnsi="Times New Roman"/>
          <w:color w:val="auto"/>
          <w:lang w:val="it-IT"/>
        </w:rPr>
        <w:t xml:space="preserve"> </w:t>
      </w:r>
      <w:r w:rsidRPr="001348A3">
        <w:rPr>
          <w:rStyle w:val="Brak"/>
          <w:rFonts w:ascii="Times New Roman" w:hAnsi="Times New Roman"/>
          <w:color w:val="auto"/>
          <w:lang w:val="it-IT"/>
        </w:rPr>
        <w:t xml:space="preserve"> ...</w:t>
      </w:r>
      <w:r w:rsidRPr="001348A3">
        <w:rPr>
          <w:rStyle w:val="Brak"/>
          <w:rFonts w:ascii="Times New Roman" w:hAnsi="Times New Roman"/>
          <w:color w:val="auto"/>
        </w:rPr>
        <w:t xml:space="preserve">…………………..zł </w:t>
      </w:r>
      <w:r w:rsidRPr="001348A3">
        <w:rPr>
          <w:rStyle w:val="Brak"/>
          <w:rFonts w:ascii="Times New Roman" w:hAnsi="Times New Roman"/>
          <w:color w:val="auto"/>
          <w:lang w:val="it-IT"/>
        </w:rPr>
        <w:t xml:space="preserve">brutto </w:t>
      </w:r>
    </w:p>
    <w:p w:rsidR="001348A3" w:rsidRPr="001348A3" w:rsidRDefault="001348A3" w:rsidP="001348A3">
      <w:pPr>
        <w:pStyle w:val="Bezodstpw"/>
        <w:spacing w:line="276" w:lineRule="auto"/>
        <w:ind w:left="284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 xml:space="preserve">Słownie cena ………………………………………………………………………………………… </w:t>
      </w:r>
    </w:p>
    <w:p w:rsidR="001348A3" w:rsidRPr="001348A3" w:rsidRDefault="001348A3" w:rsidP="001348A3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>Deklarowana liczba go</w:t>
      </w:r>
      <w:r w:rsidR="00B27F18">
        <w:rPr>
          <w:rStyle w:val="Brak"/>
          <w:rFonts w:ascii="Times New Roman" w:hAnsi="Times New Roman"/>
          <w:color w:val="auto"/>
        </w:rPr>
        <w:t xml:space="preserve">dzin do zrealizowania </w:t>
      </w:r>
      <w:r w:rsidRPr="001348A3">
        <w:rPr>
          <w:rStyle w:val="Brak"/>
          <w:rFonts w:ascii="Times New Roman" w:hAnsi="Times New Roman"/>
          <w:color w:val="auto"/>
        </w:rPr>
        <w:t xml:space="preserve">…………………………………………. </w:t>
      </w:r>
    </w:p>
    <w:p w:rsidR="001348A3" w:rsidRPr="001348A3" w:rsidRDefault="001348A3" w:rsidP="001348A3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>Deklarowane miejsce prowadzenia zajęć ……………………………………………………………</w:t>
      </w:r>
    </w:p>
    <w:p w:rsidR="001348A3" w:rsidRPr="001348A3" w:rsidRDefault="001348A3" w:rsidP="001348A3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 xml:space="preserve">Oświadczam, że zapoznałam/em się z zapytaniem ofertowym, uzyskałam/em konieczne informacje do przygotowania oferty i nie wnoszę do nich żadnych zastrzeżeń. </w:t>
      </w:r>
    </w:p>
    <w:p w:rsidR="001348A3" w:rsidRPr="001348A3" w:rsidRDefault="001348A3" w:rsidP="001348A3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 xml:space="preserve">Oświadczam, że posiadam wymagane przez Zamawiającego doświadczenie i przygotowanie zawodowe w zakresie realizacji usług stanowiących przedmiot oferty. </w:t>
      </w:r>
    </w:p>
    <w:p w:rsidR="001348A3" w:rsidRPr="001348A3" w:rsidRDefault="001348A3" w:rsidP="001348A3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>Wyrażam zgodę na przetwarzanie danych osobowych do cel</w:t>
      </w:r>
      <w:r w:rsidRPr="001348A3">
        <w:rPr>
          <w:rStyle w:val="Brak"/>
          <w:rFonts w:ascii="Times New Roman" w:hAnsi="Times New Roman"/>
          <w:color w:val="auto"/>
          <w:lang w:val="es-ES_tradnl"/>
        </w:rPr>
        <w:t>ó</w:t>
      </w:r>
      <w:r w:rsidRPr="001348A3">
        <w:rPr>
          <w:rStyle w:val="Brak"/>
          <w:rFonts w:ascii="Times New Roman" w:hAnsi="Times New Roman"/>
          <w:color w:val="auto"/>
        </w:rPr>
        <w:t xml:space="preserve">w związanych z niniejszym postępowaniem w takim zakresie, w jakim jest to niezbędne dla jego należytego zrealizowania. 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  <w:lang w:val="nl-NL"/>
        </w:rPr>
        <w:t>Zosta</w:t>
      </w:r>
      <w:r w:rsidRPr="001348A3">
        <w:rPr>
          <w:rStyle w:val="Brak"/>
          <w:rFonts w:ascii="Times New Roman" w:hAnsi="Times New Roman"/>
          <w:color w:val="auto"/>
        </w:rPr>
        <w:t xml:space="preserve">łem/am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:rsidR="001348A3" w:rsidRPr="001348A3" w:rsidRDefault="001348A3" w:rsidP="001348A3">
      <w:pPr>
        <w:pStyle w:val="Bezodstpw"/>
        <w:rPr>
          <w:color w:val="auto"/>
        </w:rPr>
      </w:pPr>
    </w:p>
    <w:p w:rsidR="001348A3" w:rsidRPr="001348A3" w:rsidRDefault="001348A3" w:rsidP="001348A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>R</w:t>
      </w:r>
      <w:r w:rsidRPr="001348A3">
        <w:rPr>
          <w:rStyle w:val="Brak"/>
          <w:rFonts w:ascii="Times New Roman" w:hAnsi="Times New Roman"/>
          <w:color w:val="auto"/>
          <w:lang w:val="es-ES_tradnl"/>
        </w:rPr>
        <w:t>ó</w:t>
      </w:r>
      <w:r w:rsidRPr="001348A3">
        <w:rPr>
          <w:rStyle w:val="Brak"/>
          <w:rFonts w:ascii="Times New Roman" w:hAnsi="Times New Roman"/>
          <w:color w:val="auto"/>
        </w:rPr>
        <w:t>wnocześnie zobowiązuję się do przedłożenia Zamawiającemu dokument</w:t>
      </w:r>
      <w:r w:rsidRPr="001348A3">
        <w:rPr>
          <w:rStyle w:val="Brak"/>
          <w:rFonts w:ascii="Times New Roman" w:hAnsi="Times New Roman"/>
          <w:color w:val="auto"/>
          <w:lang w:val="es-ES_tradnl"/>
        </w:rPr>
        <w:t>ó</w:t>
      </w:r>
      <w:r w:rsidRPr="001348A3">
        <w:rPr>
          <w:rStyle w:val="Brak"/>
          <w:rFonts w:ascii="Times New Roman" w:hAnsi="Times New Roman"/>
          <w:color w:val="auto"/>
        </w:rPr>
        <w:t xml:space="preserve">w potwierdzających dane zawarte w niniejszym oświadczeniu na jego wniosek. </w:t>
      </w:r>
    </w:p>
    <w:p w:rsidR="001348A3" w:rsidRPr="001348A3" w:rsidRDefault="001348A3" w:rsidP="001348A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color w:val="auto"/>
        </w:rPr>
      </w:pPr>
    </w:p>
    <w:p w:rsidR="001348A3" w:rsidRPr="001348A3" w:rsidRDefault="001348A3" w:rsidP="001348A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color w:val="auto"/>
        </w:rPr>
      </w:pPr>
    </w:p>
    <w:p w:rsidR="001348A3" w:rsidRPr="001348A3" w:rsidRDefault="001348A3" w:rsidP="001348A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 xml:space="preserve">……………………………………….. </w:t>
      </w:r>
      <w:r w:rsidRPr="001348A3">
        <w:rPr>
          <w:rStyle w:val="Brak"/>
          <w:rFonts w:ascii="Times New Roman" w:hAnsi="Times New Roman"/>
          <w:color w:val="auto"/>
        </w:rPr>
        <w:tab/>
      </w:r>
      <w:r w:rsidRPr="001348A3">
        <w:rPr>
          <w:rStyle w:val="Brak"/>
          <w:rFonts w:ascii="Times New Roman" w:hAnsi="Times New Roman"/>
          <w:color w:val="auto"/>
        </w:rPr>
        <w:tab/>
      </w:r>
      <w:r w:rsidRPr="001348A3">
        <w:rPr>
          <w:rStyle w:val="Brak"/>
          <w:rFonts w:ascii="Times New Roman" w:hAnsi="Times New Roman"/>
          <w:color w:val="auto"/>
        </w:rPr>
        <w:tab/>
      </w:r>
      <w:r w:rsidRPr="001348A3">
        <w:rPr>
          <w:rStyle w:val="Brak"/>
          <w:rFonts w:ascii="Times New Roman" w:hAnsi="Times New Roman"/>
          <w:color w:val="auto"/>
        </w:rPr>
        <w:tab/>
        <w:t xml:space="preserve">………………………………………. </w:t>
      </w:r>
    </w:p>
    <w:p w:rsidR="001348A3" w:rsidRDefault="001348A3" w:rsidP="001348A3">
      <w:pPr>
        <w:pStyle w:val="Bezodstpw"/>
        <w:spacing w:line="276" w:lineRule="auto"/>
        <w:ind w:firstLine="284"/>
        <w:rPr>
          <w:rStyle w:val="Brak"/>
          <w:rFonts w:ascii="Times New Roman" w:hAnsi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 xml:space="preserve">Miejscowość </w:t>
      </w:r>
      <w:r w:rsidRPr="001348A3">
        <w:rPr>
          <w:rStyle w:val="Brak"/>
          <w:rFonts w:ascii="Times New Roman" w:hAnsi="Times New Roman"/>
          <w:color w:val="auto"/>
          <w:lang w:val="it-IT"/>
        </w:rPr>
        <w:t>i data</w:t>
      </w:r>
      <w:r w:rsidRPr="001348A3">
        <w:rPr>
          <w:rStyle w:val="Brak"/>
          <w:rFonts w:ascii="Times New Roman" w:hAnsi="Times New Roman"/>
          <w:color w:val="auto"/>
          <w:lang w:val="it-IT"/>
        </w:rPr>
        <w:tab/>
      </w:r>
      <w:r w:rsidRPr="001348A3">
        <w:rPr>
          <w:rStyle w:val="Brak"/>
          <w:rFonts w:ascii="Times New Roman" w:hAnsi="Times New Roman"/>
          <w:color w:val="auto"/>
          <w:lang w:val="it-IT"/>
        </w:rPr>
        <w:tab/>
      </w:r>
      <w:r w:rsidRPr="001348A3">
        <w:rPr>
          <w:rStyle w:val="Brak"/>
          <w:rFonts w:ascii="Times New Roman" w:hAnsi="Times New Roman"/>
          <w:color w:val="auto"/>
          <w:lang w:val="it-IT"/>
        </w:rPr>
        <w:tab/>
      </w:r>
      <w:r w:rsidRPr="001348A3">
        <w:rPr>
          <w:rStyle w:val="Brak"/>
          <w:rFonts w:ascii="Times New Roman" w:hAnsi="Times New Roman"/>
          <w:color w:val="auto"/>
          <w:lang w:val="it-IT"/>
        </w:rPr>
        <w:tab/>
      </w:r>
      <w:r w:rsidRPr="001348A3">
        <w:rPr>
          <w:rStyle w:val="Brak"/>
          <w:rFonts w:ascii="Times New Roman" w:hAnsi="Times New Roman"/>
          <w:color w:val="auto"/>
          <w:lang w:val="it-IT"/>
        </w:rPr>
        <w:tab/>
      </w:r>
      <w:r w:rsidRPr="001348A3">
        <w:rPr>
          <w:rStyle w:val="Brak"/>
          <w:rFonts w:ascii="Times New Roman" w:hAnsi="Times New Roman"/>
          <w:color w:val="auto"/>
          <w:lang w:val="it-IT"/>
        </w:rPr>
        <w:tab/>
        <w:t>(czytelny podpis sk</w:t>
      </w:r>
      <w:r w:rsidR="00B27F18">
        <w:rPr>
          <w:rStyle w:val="Brak"/>
          <w:rFonts w:ascii="Times New Roman" w:hAnsi="Times New Roman"/>
          <w:color w:val="auto"/>
        </w:rPr>
        <w:t>ładają</w:t>
      </w:r>
      <w:r w:rsidRPr="001348A3">
        <w:rPr>
          <w:rStyle w:val="Brak"/>
          <w:rFonts w:ascii="Times New Roman" w:hAnsi="Times New Roman"/>
          <w:color w:val="auto"/>
        </w:rPr>
        <w:t>cego ofertę)</w:t>
      </w:r>
    </w:p>
    <w:p w:rsidR="00250387" w:rsidRDefault="00250387" w:rsidP="001348A3">
      <w:pPr>
        <w:pStyle w:val="Bezodstpw"/>
        <w:spacing w:line="276" w:lineRule="auto"/>
        <w:ind w:firstLine="284"/>
        <w:rPr>
          <w:rStyle w:val="Brak"/>
          <w:rFonts w:ascii="Times New Roman" w:hAnsi="Times New Roman"/>
          <w:color w:val="auto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  <w:bookmarkStart w:id="0" w:name="_GoBack"/>
    </w:p>
    <w:p w:rsidR="00D020D5" w:rsidRPr="00D020D5" w:rsidRDefault="00D020D5" w:rsidP="00D020D5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u w:color="00000A"/>
          <w:lang w:eastAsia="pl-PL"/>
        </w:rPr>
      </w:pPr>
      <w:r w:rsidRPr="00D020D5">
        <w:rPr>
          <w:rFonts w:ascii="Times New Roman" w:eastAsia="Calibri" w:hAnsi="Times New Roman" w:cs="Times New Roman"/>
          <w:u w:color="00000A"/>
          <w:lang w:eastAsia="pl-PL"/>
        </w:rPr>
        <w:t>Załącznik nr 3</w:t>
      </w:r>
    </w:p>
    <w:p w:rsidR="00D020D5" w:rsidRPr="00D020D5" w:rsidRDefault="00D020D5" w:rsidP="00D020D5">
      <w:pPr>
        <w:suppressAutoHyphens/>
        <w:spacing w:after="0" w:line="276" w:lineRule="auto"/>
        <w:ind w:left="360"/>
        <w:rPr>
          <w:rFonts w:ascii="Times New Roman" w:eastAsia="Calibri" w:hAnsi="Times New Roman" w:cs="Times New Roman"/>
          <w:u w:color="00000A"/>
          <w:lang w:eastAsia="pl-PL"/>
        </w:rPr>
      </w:pPr>
    </w:p>
    <w:p w:rsidR="00D020D5" w:rsidRPr="00D020D5" w:rsidRDefault="00D020D5" w:rsidP="00D020D5">
      <w:pPr>
        <w:rPr>
          <w:rFonts w:ascii="Times New Roman" w:hAnsi="Times New Roman" w:cs="Times New Roman"/>
        </w:rPr>
      </w:pP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ISTOTNE WARUNKI UMOWY</w:t>
      </w:r>
    </w:p>
    <w:p w:rsidR="00D020D5" w:rsidRPr="00D020D5" w:rsidRDefault="00D020D5" w:rsidP="00D020D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D020D5" w:rsidRPr="00D020D5" w:rsidRDefault="00D020D5" w:rsidP="00D020D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zawarta w dniu …………………………………………….. roku pomiędzy: </w:t>
      </w:r>
    </w:p>
    <w:p w:rsidR="00D020D5" w:rsidRPr="00D020D5" w:rsidRDefault="00D020D5" w:rsidP="00D020D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Powiat Szczecinecki - Poradnia Psychologiczno – Pedagogiczna w Szczecinku realizująca zadanie Wiodącego Ośrodka Koordynacyjno – Rehabilitacyjno – Opiekuńczego</w:t>
      </w:r>
    </w:p>
    <w:p w:rsidR="00D020D5" w:rsidRPr="00D020D5" w:rsidRDefault="00D020D5" w:rsidP="00D020D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reprezentowana przez:</w:t>
      </w:r>
    </w:p>
    <w:p w:rsidR="00D020D5" w:rsidRPr="00D020D5" w:rsidRDefault="00D020D5" w:rsidP="00D020D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Panią Dorotę Patkowską </w:t>
      </w:r>
    </w:p>
    <w:p w:rsidR="00D020D5" w:rsidRPr="00D020D5" w:rsidRDefault="00D020D5" w:rsidP="00D020D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zwaną w dalszej części umowy „Zamawiającym” a </w:t>
      </w:r>
    </w:p>
    <w:p w:rsidR="00D020D5" w:rsidRPr="00D020D5" w:rsidRDefault="00D020D5" w:rsidP="00D020D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………………………………………………………………………………………………….. </w:t>
      </w:r>
    </w:p>
    <w:p w:rsidR="00D020D5" w:rsidRPr="00D020D5" w:rsidRDefault="00D020D5" w:rsidP="00D020D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 siedzibą w / zam. w …………......................................................………………………………………… </w:t>
      </w:r>
    </w:p>
    <w:p w:rsidR="00D020D5" w:rsidRPr="00D020D5" w:rsidRDefault="00D020D5" w:rsidP="00D020D5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zwanym w dalszej części umowy Wykonawcą. </w:t>
      </w:r>
    </w:p>
    <w:p w:rsidR="00D020D5" w:rsidRPr="00D020D5" w:rsidRDefault="00D020D5" w:rsidP="00D020D5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Niniejsza umowa zostaje zawarta w wyniku postępowania prowadzonego w trybie publicznego zaproszenia do składania ofert, jako zamówienie na usługi rehabilitacyjne na podstawie z art.359 pkt. 2 i art. 2, ust. 1 pkt. 1 ustawy z dnia 11 września 2019 Prawo zamówień publicznych. (Dz.U z 2019, poz. 2019 z późn. zm.)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1 </w:t>
      </w:r>
    </w:p>
    <w:p w:rsidR="00D020D5" w:rsidRPr="00D020D5" w:rsidRDefault="00D020D5" w:rsidP="00D020D5">
      <w:pPr>
        <w:numPr>
          <w:ilvl w:val="0"/>
          <w:numId w:val="28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Na podstawie niniejszej umowy Zamawiający zleca Wykonawcy świadczenie usługi obejmującej prowadzenie w sposób samodzielny specjalistycznych zajęć:</w:t>
      </w:r>
      <w:r w:rsidRPr="00D020D5">
        <w:rPr>
          <w:rFonts w:ascii="Times New Roman" w:eastAsia="Times New Roman" w:hAnsi="Times New Roman" w:cs="Times New Roman"/>
          <w:kern w:val="1"/>
          <w:u w:val="single"/>
          <w:lang w:eastAsia="ar-SA"/>
        </w:rPr>
        <w:t xml:space="preserve"> W ZALEŻNOŚCI OD SPECJALISTY</w:t>
      </w: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 (z dzieckiem w wieku 0-do momentu rozpoczęcia nauki w szkole z  niepełnosprawnością oraz z  jego rodziną. )</w:t>
      </w:r>
    </w:p>
    <w:p w:rsidR="00D020D5" w:rsidRPr="00D020D5" w:rsidRDefault="00D020D5" w:rsidP="00D020D5">
      <w:pPr>
        <w:numPr>
          <w:ilvl w:val="0"/>
          <w:numId w:val="28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Zajęcia terapeutyczne realizowane są w ramach zadań Wiodącego Ośrodka Koordynacyjno-Rehabilitacyjno-Opiekuńczego i finansowane z budżetu państwa w ramach dotacji. </w:t>
      </w:r>
    </w:p>
    <w:p w:rsidR="00D020D5" w:rsidRPr="00D020D5" w:rsidRDefault="00D020D5" w:rsidP="00D020D5">
      <w:pPr>
        <w:numPr>
          <w:ilvl w:val="0"/>
          <w:numId w:val="28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Zajęcia mogą odbywać się w obecności rodzica/prawnego opiekuna. W trakcie zajęć Wykonawca powinien udzielać rodzicom instruktażu do bieżącej pracy z dzieckiem. </w:t>
      </w:r>
    </w:p>
    <w:p w:rsidR="00D020D5" w:rsidRPr="00D020D5" w:rsidRDefault="00D020D5" w:rsidP="00D020D5">
      <w:pPr>
        <w:numPr>
          <w:ilvl w:val="0"/>
          <w:numId w:val="28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Wykonawca powinien ponadto prowadzić dokumentację przebiegu terapii ustaloną przez Zamawiającego.  Każda zrealizowana jednostka zajęciowa powinna być potwierdzona podpisem rodzica/opiekuna prawnego</w:t>
      </w:r>
    </w:p>
    <w:p w:rsidR="00D020D5" w:rsidRPr="00D020D5" w:rsidRDefault="00D020D5" w:rsidP="00D020D5">
      <w:pPr>
        <w:spacing w:before="100" w:after="0" w:line="360" w:lineRule="auto"/>
        <w:ind w:left="720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2</w:t>
      </w:r>
    </w:p>
    <w:p w:rsidR="00D020D5" w:rsidRPr="00D020D5" w:rsidRDefault="00D020D5" w:rsidP="00D020D5">
      <w:pPr>
        <w:numPr>
          <w:ilvl w:val="0"/>
          <w:numId w:val="2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Wykonawca wykona powierzone zadania z należytą starannością i z zachowaniem specjalistycznej wiedzy z zakresu swoich kwalifikacji. </w:t>
      </w:r>
    </w:p>
    <w:p w:rsidR="00D020D5" w:rsidRPr="00D020D5" w:rsidRDefault="00D020D5" w:rsidP="00D020D5">
      <w:pPr>
        <w:numPr>
          <w:ilvl w:val="0"/>
          <w:numId w:val="2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 szkody wyrządzone przez Wykonawcę lub osoby go reprezentujące lub pozostające pod jego nadzorem podczas wykonywania przedmiotu zamówienia odpowiedzialność ponosi Wykonawca. </w:t>
      </w:r>
    </w:p>
    <w:p w:rsidR="00D020D5" w:rsidRPr="00D020D5" w:rsidRDefault="00D020D5" w:rsidP="00D020D5">
      <w:pPr>
        <w:numPr>
          <w:ilvl w:val="0"/>
          <w:numId w:val="2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zobowiązany jest do przestrzegania zasad korzystania z sali terapii, w której prowadzone są zajęcia oraz ponoszenia odpowiedzialności materialnej za mienie. 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3 </w:t>
      </w:r>
    </w:p>
    <w:p w:rsidR="00D020D5" w:rsidRPr="00D020D5" w:rsidRDefault="00D020D5" w:rsidP="00D020D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Niniejsza umowa będzie realizowana w okresie ustalonym, nie dłużej jednak niż do momentu zrealizowania  określonej w umowie ilości godzin zajęć z dziećmi.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4 </w:t>
      </w:r>
    </w:p>
    <w:p w:rsidR="00D020D5" w:rsidRPr="00D020D5" w:rsidRDefault="00D020D5" w:rsidP="00D020D5">
      <w:pPr>
        <w:numPr>
          <w:ilvl w:val="0"/>
          <w:numId w:val="36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będzie realizował usługi w dni powszednie oraz w soboty – według ustalonego przez Zamawiającego harmonogramu (dostosowanego do potrzeb dziecka korzystającego z terapii). 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5 </w:t>
      </w:r>
    </w:p>
    <w:p w:rsidR="00D020D5" w:rsidRPr="00D020D5" w:rsidRDefault="00D020D5" w:rsidP="00D020D5">
      <w:pPr>
        <w:numPr>
          <w:ilvl w:val="0"/>
          <w:numId w:val="29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zobowiązuje się wykonać powierzone czynności w miejscu wskazanym przez Zamawiającego . </w:t>
      </w:r>
    </w:p>
    <w:p w:rsidR="00D020D5" w:rsidRPr="00D020D5" w:rsidRDefault="00D020D5" w:rsidP="00D020D5">
      <w:pPr>
        <w:numPr>
          <w:ilvl w:val="0"/>
          <w:numId w:val="29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Zajęcia realizowane będą w : </w:t>
      </w:r>
    </w:p>
    <w:p w:rsidR="00D020D5" w:rsidRPr="00D020D5" w:rsidRDefault="00D020D5" w:rsidP="00D020D5">
      <w:pPr>
        <w:numPr>
          <w:ilvl w:val="0"/>
          <w:numId w:val="34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Poradni Psychologiczno – Pedagogicznej w Szczecinku, ul. Wiatraczna 1 </w:t>
      </w:r>
    </w:p>
    <w:p w:rsidR="00D020D5" w:rsidRPr="00D020D5" w:rsidRDefault="00D020D5" w:rsidP="00D020D5">
      <w:pPr>
        <w:numPr>
          <w:ilvl w:val="0"/>
          <w:numId w:val="34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siedzibie Aqa Tur – basen w Szczecinku, ul. Szczecińska </w:t>
      </w:r>
    </w:p>
    <w:p w:rsidR="00D020D5" w:rsidRPr="00D020D5" w:rsidRDefault="00D020D5" w:rsidP="00D020D5">
      <w:pPr>
        <w:numPr>
          <w:ilvl w:val="0"/>
          <w:numId w:val="34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W innym miejscu wskazanym przez Dyrektora Poradni </w:t>
      </w:r>
    </w:p>
    <w:p w:rsidR="00D020D5" w:rsidRPr="00D020D5" w:rsidRDefault="00D020D5" w:rsidP="00D020D5">
      <w:pPr>
        <w:numPr>
          <w:ilvl w:val="0"/>
          <w:numId w:val="34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W zależności od potrzeb dziecka, w jego domu rodzinnym.</w:t>
      </w:r>
    </w:p>
    <w:p w:rsidR="00D020D5" w:rsidRPr="00D020D5" w:rsidRDefault="00D020D5" w:rsidP="00D020D5">
      <w:pPr>
        <w:numPr>
          <w:ilvl w:val="0"/>
          <w:numId w:val="34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siedzibie Wykonawcy 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6 </w:t>
      </w:r>
    </w:p>
    <w:p w:rsidR="00D020D5" w:rsidRPr="00D020D5" w:rsidRDefault="00D020D5" w:rsidP="00D020D5">
      <w:pPr>
        <w:numPr>
          <w:ilvl w:val="0"/>
          <w:numId w:val="33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Jednostkowy czas trwania godziny zajęć terapeutycznych określa się na 60 minut. </w:t>
      </w:r>
    </w:p>
    <w:p w:rsidR="00D020D5" w:rsidRPr="00D020D5" w:rsidRDefault="00D020D5" w:rsidP="00D020D5">
      <w:pPr>
        <w:numPr>
          <w:ilvl w:val="0"/>
          <w:numId w:val="33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Realizacja zajęć i przydział liczby godzin zależny będzie od potrzeb  dzieci z niepełnosprawnością zgłaszających się po wsparcie i zakwalifikowanych do specjalistycznej pomocy. </w:t>
      </w:r>
    </w:p>
    <w:p w:rsidR="00D020D5" w:rsidRPr="00D020D5" w:rsidRDefault="00D020D5" w:rsidP="00D020D5">
      <w:pPr>
        <w:numPr>
          <w:ilvl w:val="0"/>
          <w:numId w:val="33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Liczba dzieci przydzielonych do terapii i liczbę godzin dla każdego dziecka określa Zamawiający. </w:t>
      </w:r>
    </w:p>
    <w:p w:rsidR="00D020D5" w:rsidRPr="00D020D5" w:rsidRDefault="00D020D5" w:rsidP="00D020D5">
      <w:pPr>
        <w:numPr>
          <w:ilvl w:val="0"/>
          <w:numId w:val="33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 prawidłowe i bez zastrzeżeń wykonanie prac określonych w § 1 Wykonawca otrzyma wynagrodzenie w wysokości …………. złotych (słownie…………………………………………..złotych) za każdą faktycznie zrealizowaną godzinę. Wynagrodzenie Wykonawcy określone w ust. 5 obejmuje wszystkie koszty, jakie Wykonawca poniesie z tytułu realizacji niniejszej umowy. Od kwoty wynagrodzenia brutto za wykonany przedmiot umowy w przypadku osób fizycznych nieprowadzących działalności gospodarczej zostaną potrącone składki,  zgodnie z obowiązującymi z tego tytułu przepisami, zaliczka na podatek dochodowy od osób fizycznych oraz należnego ubezpieczenia zdrowotnego i społecznego zgodnie z treścią oświadczenia stanowiącego załącznik do umowy. </w:t>
      </w:r>
    </w:p>
    <w:p w:rsidR="00D020D5" w:rsidRPr="00D020D5" w:rsidRDefault="00D020D5" w:rsidP="00D020D5">
      <w:pPr>
        <w:numPr>
          <w:ilvl w:val="0"/>
          <w:numId w:val="33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Wypłata wynagrodzenia nastąpi na podstawie przedłożonego do 10-go dnia każdego miesiąca, miesięcznego wykazu rozliczenia liczby przepracowanych godzin oraz rachunku. </w:t>
      </w:r>
    </w:p>
    <w:p w:rsidR="00D020D5" w:rsidRPr="00D020D5" w:rsidRDefault="00D020D5" w:rsidP="00D020D5">
      <w:pPr>
        <w:numPr>
          <w:ilvl w:val="0"/>
          <w:numId w:val="33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Miesięczny wykaz liczby przeprowadzonych godzin jest zatwierdzany przez Dyrektora Poradni Psychologiczno – Pedagogicznej w Szczecinku </w:t>
      </w:r>
    </w:p>
    <w:p w:rsidR="00D020D5" w:rsidRPr="00D020D5" w:rsidRDefault="00D020D5" w:rsidP="00D020D5">
      <w:pPr>
        <w:numPr>
          <w:ilvl w:val="0"/>
          <w:numId w:val="33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Termin wypłaty wynagrodzenia ustala się do końca każdego miesiąca</w:t>
      </w:r>
    </w:p>
    <w:p w:rsidR="00D020D5" w:rsidRPr="00D020D5" w:rsidRDefault="00D020D5" w:rsidP="00D020D5">
      <w:pPr>
        <w:numPr>
          <w:ilvl w:val="0"/>
          <w:numId w:val="33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Strony ustalają, że zapłata Wykonawcy należytego wynagrodzenia z tytułu wykonania przedmiotu umowy dokonana zostanie po uprzednim przekazaniu dotacji na realizację zajęć terapeutycznych przez Ministerstwo Edukacji Narodowej. Jeżeli nastąpią opóźnienia ze strony Ministerstwa w przekazaniu środków na realizację zadań, Zamawiający zastrzega sobie możliwość dokonania płatności w terminie późniejszym, niezwłocznie po otrzymaniu środków. </w:t>
      </w:r>
    </w:p>
    <w:p w:rsidR="00D020D5" w:rsidRPr="00D020D5" w:rsidRDefault="00D020D5" w:rsidP="00D020D5">
      <w:pPr>
        <w:spacing w:before="100" w:after="0" w:line="360" w:lineRule="auto"/>
        <w:ind w:left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7</w:t>
      </w:r>
    </w:p>
    <w:p w:rsidR="00D020D5" w:rsidRPr="00D020D5" w:rsidRDefault="00D020D5" w:rsidP="00D020D5">
      <w:pPr>
        <w:numPr>
          <w:ilvl w:val="0"/>
          <w:numId w:val="32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W trakcie prowadzenia zajęć terapeutycznych Wykonawca może korzystać z pomocy i środków dydaktycznych/terapeutycznych dostępnych w salach terapeutycznych Poradni lub z własnych środków dydaktycznych.</w:t>
      </w:r>
    </w:p>
    <w:p w:rsidR="00D020D5" w:rsidRPr="00D020D5" w:rsidRDefault="00D020D5" w:rsidP="00D020D5">
      <w:pPr>
        <w:numPr>
          <w:ilvl w:val="0"/>
          <w:numId w:val="32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przed przystąpieniem do realizacji zajęć terapeutycznych powinien zapoznać się z dostępnymi pomocami i środkami dydaktycznymi i zaplanować pracę terapeutyczną z ich wykorzystaniem. 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8</w:t>
      </w:r>
    </w:p>
    <w:p w:rsidR="00D020D5" w:rsidRPr="00D020D5" w:rsidRDefault="00D020D5" w:rsidP="00D020D5">
      <w:pPr>
        <w:numPr>
          <w:ilvl w:val="0"/>
          <w:numId w:val="35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Zamawiającemu przysługuje prawo do odstąpienia od umowy w terminie 14 dni od powzięcia wiadomości o okolicznościach, gdy:</w:t>
      </w:r>
    </w:p>
    <w:p w:rsidR="00D020D5" w:rsidRPr="00D020D5" w:rsidRDefault="00D020D5" w:rsidP="00D020D5">
      <w:pPr>
        <w:numPr>
          <w:ilvl w:val="0"/>
          <w:numId w:val="38"/>
        </w:numPr>
        <w:tabs>
          <w:tab w:val="left" w:pos="1069"/>
        </w:tabs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Wykonawca nie rozpoczął realizacji przedmiotu zamówienia bez uzasadnionych przyczyn mimo wezwania Zamawiającego.</w:t>
      </w:r>
    </w:p>
    <w:p w:rsidR="00D020D5" w:rsidRPr="00D020D5" w:rsidRDefault="00D020D5" w:rsidP="00D020D5">
      <w:pPr>
        <w:numPr>
          <w:ilvl w:val="0"/>
          <w:numId w:val="38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Wykonawca mimo uprzednich zastrzeżeń Zamawiającego i wezwania do realizacji warunków umowy nie wykonuje czynności zgodnie z warunkami umownymi. </w:t>
      </w:r>
    </w:p>
    <w:p w:rsidR="00D020D5" w:rsidRPr="00D020D5" w:rsidRDefault="00D020D5" w:rsidP="00D020D5">
      <w:pPr>
        <w:numPr>
          <w:ilvl w:val="0"/>
          <w:numId w:val="30"/>
        </w:numPr>
        <w:spacing w:before="100" w:after="0" w:line="36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Odstąpienie od umowy winno nastąpić na piśmie oraz zawierać uzasadnienie.</w:t>
      </w:r>
    </w:p>
    <w:p w:rsidR="00D020D5" w:rsidRPr="00D020D5" w:rsidRDefault="00D020D5" w:rsidP="00D020D5">
      <w:pPr>
        <w:numPr>
          <w:ilvl w:val="0"/>
          <w:numId w:val="3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Dokonanie zmiany umowy w jakimś  zakresie  wymaga uprzedniego złożenia na piśmie wniosku wykazującego zasadność wprowadzenia zmian i zgody stron na jej dokonanie. </w:t>
      </w:r>
    </w:p>
    <w:p w:rsidR="00D020D5" w:rsidRPr="00D020D5" w:rsidRDefault="00D020D5" w:rsidP="00D020D5">
      <w:pPr>
        <w:numPr>
          <w:ilvl w:val="0"/>
          <w:numId w:val="3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Wszelkie zmiany niniejszej umowy wymagają – pod rygorem nieważności – zachowania formy pisemnej w postaci aneksu. 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11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związku Rozporządzeniem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zwane dalej RODO Wykonawca zobowiązuje się do respektowania zapisów RODO ze szczególnym uwzględnieniem art. 28.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Przedmiotem niniejszej umowy jest powierzenie Wykonawcy przez Zamawiającego danych osobowych związanych z realizacją umowy.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Powierzenie przetwarzania danych obowiązuje na czas trwania umowy.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oświadcza, że zapewnia wystarczające gwarancje wdrożenia odpowiednich środków technicznych i organizacyjnych, by przetwarzanie danych osobowych spełniło wymogi RODO i chroniło prawa osób, których dane dotyczą.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Dane osobowe będą przetwarzane wyłącznie w celu realizacji przez Wykonawcę przedmiotu umowy.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Zakres przetwarzania obejmuje imię i nazwisko osób fizycznych, ich dane teleadresowe oraz informacje o stanie zdrowia.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przetwarza dane osobowe wyłącznie na udokumentowane polecenie Zamawiającego, przy czym za takie udokumentowanie polecenia uważa się polecenia przekazane pisemnie.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Zamawiający umocowuje Wykonawcę do wydawania pisemnych upoważnień do przetwarzania danych osobowych swoim pracownikom w związku z wykonaniem niniejszej umowy.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zapewnia, by osoby upoważnione do przetwarzania danych osobowych zobowiązały się do zachowania tajemnicy w czasie i po ustaniu umowy.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podejmuje wszelkie środki wymagane na mocy art. 32   RODO. </w:t>
      </w:r>
    </w:p>
    <w:p w:rsidR="00D020D5" w:rsidRPr="00D020D5" w:rsidRDefault="00D020D5" w:rsidP="00D020D5">
      <w:pPr>
        <w:numPr>
          <w:ilvl w:val="0"/>
          <w:numId w:val="3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Wykonawca po zakończeniu umowy zobowiązuje się trwale usunąć wszystkie przetwarzane dane osobowe ze swojego systemu informatycznego (także kopii) i nośników oraz pozbawić swoich pracowników dostępu do nich. 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§12</w:t>
      </w:r>
    </w:p>
    <w:p w:rsidR="00D020D5" w:rsidRPr="00D020D5" w:rsidRDefault="00D020D5" w:rsidP="00D020D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Zleceniobiorca oświadcza, że zna i przestrzega aktualne przepisy bezpieczeństwa i higieny pracy.</w:t>
      </w:r>
    </w:p>
    <w:p w:rsidR="00D020D5" w:rsidRPr="00D020D5" w:rsidRDefault="00D020D5" w:rsidP="00D020D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Zleceniobiorca oświadcza, że stan zdrowia pozwala  mu na wykonywanie zlecenia.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§13</w:t>
      </w:r>
    </w:p>
    <w:p w:rsidR="00D020D5" w:rsidRPr="00D020D5" w:rsidRDefault="00D020D5" w:rsidP="00D020D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sprawach nieuregulowanych niniejszą umową mają zastosowanie przepisy Kodeksu Cywilnego. </w:t>
      </w:r>
    </w:p>
    <w:p w:rsidR="00D020D5" w:rsidRPr="00D020D5" w:rsidRDefault="00D020D5" w:rsidP="00D020D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Spory mogące wyniknąć przy wykonywaniu niniejszej umowy, strony zobowiązują się rozstrzygać polubownie. </w:t>
      </w:r>
    </w:p>
    <w:p w:rsidR="00D020D5" w:rsidRPr="00D020D5" w:rsidRDefault="00D020D5" w:rsidP="00D020D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razie braku możliwości polubownego załatwienia sporów w terminie 30 dni od dnia powstania sporu, będą one rozstrzygane przez sąd właściwy dla Zamawiającego. </w:t>
      </w:r>
    </w:p>
    <w:p w:rsidR="00D020D5" w:rsidRPr="00D020D5" w:rsidRDefault="00D020D5" w:rsidP="00D020D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14</w:t>
      </w:r>
    </w:p>
    <w:p w:rsidR="00D020D5" w:rsidRPr="00D020D5" w:rsidRDefault="00D020D5" w:rsidP="00D020D5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Umowa została sporządzona w trzech  jednobrzmiących egzemplarzach – po jednym dla każdej ze stron. </w:t>
      </w:r>
    </w:p>
    <w:p w:rsidR="00D020D5" w:rsidRPr="00D020D5" w:rsidRDefault="00D020D5" w:rsidP="00D020D5">
      <w:pPr>
        <w:jc w:val="both"/>
        <w:rPr>
          <w:rFonts w:ascii="Times New Roman" w:hAnsi="Times New Roman" w:cs="Times New Roman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8707B">
      <w:pPr>
        <w:suppressAutoHyphens/>
        <w:spacing w:after="0" w:line="276" w:lineRule="auto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28707B" w:rsidRDefault="0028707B" w:rsidP="0028707B">
      <w:pPr>
        <w:suppressAutoHyphens/>
        <w:spacing w:after="0" w:line="276" w:lineRule="auto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D020D5" w:rsidRDefault="00D020D5" w:rsidP="00250387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250387" w:rsidRPr="00250387" w:rsidRDefault="00250387" w:rsidP="00250387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u w:color="00000A"/>
          <w:lang w:eastAsia="pl-PL"/>
        </w:rPr>
      </w:pPr>
      <w:r w:rsidRPr="00250387">
        <w:rPr>
          <w:rFonts w:ascii="Calibri" w:eastAsia="Calibri" w:hAnsi="Calibri" w:cs="Calibri"/>
          <w:sz w:val="20"/>
          <w:szCs w:val="20"/>
          <w:u w:color="00000A"/>
          <w:lang w:eastAsia="pl-PL"/>
        </w:rPr>
        <w:lastRenderedPageBreak/>
        <w:t>Załącznik nr 4</w:t>
      </w:r>
    </w:p>
    <w:p w:rsidR="00250387" w:rsidRPr="00250387" w:rsidRDefault="00250387" w:rsidP="00250387">
      <w:pPr>
        <w:jc w:val="center"/>
        <w:rPr>
          <w:rFonts w:cstheme="minorHAnsi"/>
          <w:sz w:val="24"/>
          <w:szCs w:val="24"/>
        </w:rPr>
      </w:pPr>
    </w:p>
    <w:p w:rsidR="00250387" w:rsidRPr="00250387" w:rsidRDefault="00250387" w:rsidP="00250387">
      <w:pPr>
        <w:jc w:val="center"/>
        <w:rPr>
          <w:rFonts w:cstheme="minorHAnsi"/>
          <w:sz w:val="24"/>
          <w:szCs w:val="24"/>
        </w:rPr>
      </w:pPr>
    </w:p>
    <w:p w:rsidR="00250387" w:rsidRPr="00250387" w:rsidRDefault="00250387" w:rsidP="00250387">
      <w:pPr>
        <w:jc w:val="center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OŚWIADCZENIE WYKONAWCY O BRAKU PODSTAW DO WYKLUCZENIA</w:t>
      </w:r>
    </w:p>
    <w:p w:rsidR="00250387" w:rsidRPr="00250387" w:rsidRDefault="00250387" w:rsidP="00250387">
      <w:pPr>
        <w:jc w:val="center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 xml:space="preserve">Tj. O BRAKU POWIAZAŃ KAPITAŁOWYCH I OSOBOWYCH  </w:t>
      </w:r>
    </w:p>
    <w:p w:rsidR="00250387" w:rsidRPr="007C74D7" w:rsidRDefault="00250387" w:rsidP="00250387">
      <w:pPr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7C74D7">
        <w:rPr>
          <w:rFonts w:eastAsia="Calibri" w:cstheme="minorHAnsi"/>
          <w:b/>
          <w:sz w:val="24"/>
          <w:szCs w:val="24"/>
          <w:lang w:eastAsia="pl-PL"/>
        </w:rPr>
        <w:t>składane na podstawie art. 125 ust. 1 ustawy z dnia 11 września 2019 r. – Prawo zamówień publicznych (Dz. U. z 202</w:t>
      </w:r>
      <w:r>
        <w:rPr>
          <w:rFonts w:eastAsia="Calibri" w:cstheme="minorHAnsi"/>
          <w:b/>
          <w:sz w:val="24"/>
          <w:szCs w:val="24"/>
          <w:lang w:eastAsia="pl-PL"/>
        </w:rPr>
        <w:t>2</w:t>
      </w:r>
      <w:r w:rsidRPr="007C74D7">
        <w:rPr>
          <w:rFonts w:eastAsia="Calibri" w:cstheme="minorHAnsi"/>
          <w:b/>
          <w:sz w:val="24"/>
          <w:szCs w:val="24"/>
          <w:lang w:eastAsia="pl-PL"/>
        </w:rPr>
        <w:t xml:space="preserve"> poz. 1</w:t>
      </w:r>
      <w:r>
        <w:rPr>
          <w:rFonts w:eastAsia="Calibri" w:cstheme="minorHAnsi"/>
          <w:b/>
          <w:sz w:val="24"/>
          <w:szCs w:val="24"/>
          <w:lang w:eastAsia="pl-PL"/>
        </w:rPr>
        <w:t>710 z poźń.</w:t>
      </w:r>
      <w:r w:rsidRPr="007C74D7">
        <w:rPr>
          <w:rFonts w:eastAsia="Calibri" w:cstheme="minorHAnsi"/>
          <w:b/>
          <w:sz w:val="24"/>
          <w:szCs w:val="24"/>
          <w:lang w:eastAsia="pl-PL"/>
        </w:rPr>
        <w:t xml:space="preserve"> zm.) – dalej: ustawa Pzp,</w:t>
      </w:r>
    </w:p>
    <w:p w:rsidR="00250387" w:rsidRPr="00250387" w:rsidRDefault="00250387" w:rsidP="00250387">
      <w:pPr>
        <w:jc w:val="both"/>
        <w:rPr>
          <w:rFonts w:cstheme="minorHAnsi"/>
          <w:sz w:val="24"/>
          <w:szCs w:val="24"/>
        </w:rPr>
      </w:pPr>
      <w:r w:rsidRPr="00250387">
        <w:rPr>
          <w:rFonts w:eastAsia="Calibri" w:cstheme="minorHAnsi"/>
          <w:sz w:val="24"/>
          <w:szCs w:val="24"/>
          <w:lang w:eastAsia="pl-PL"/>
        </w:rPr>
        <w:t xml:space="preserve">Na potrzeby postępowania o udzielenie zamówienia publicznego pn.: </w:t>
      </w:r>
      <w:r w:rsidRPr="00250387">
        <w:rPr>
          <w:rFonts w:cstheme="minorHAnsi"/>
          <w:sz w:val="24"/>
          <w:szCs w:val="24"/>
        </w:rPr>
        <w:t xml:space="preserve">Realizacja zadań wiodącego ośrodka koordynacyjno-rehabilitacyjno-opiekuńczego na obszarze powiatu szczecineckiego – ZAJECIA </w:t>
      </w:r>
      <w:r>
        <w:rPr>
          <w:rFonts w:cstheme="minorHAnsi"/>
          <w:sz w:val="24"/>
          <w:szCs w:val="24"/>
        </w:rPr>
        <w:t>TERAPII TLENOWEJ</w:t>
      </w:r>
    </w:p>
    <w:p w:rsidR="00250387" w:rsidRPr="00250387" w:rsidRDefault="00250387" w:rsidP="00250387">
      <w:pPr>
        <w:spacing w:after="200" w:line="360" w:lineRule="auto"/>
        <w:rPr>
          <w:rFonts w:eastAsia="Calibri" w:cstheme="minorHAnsi"/>
          <w:b/>
          <w:sz w:val="24"/>
          <w:szCs w:val="24"/>
          <w:lang w:eastAsia="pl-PL"/>
        </w:rPr>
      </w:pPr>
    </w:p>
    <w:p w:rsidR="00250387" w:rsidRPr="00250387" w:rsidRDefault="00250387" w:rsidP="00250387">
      <w:pPr>
        <w:spacing w:after="200" w:line="360" w:lineRule="auto"/>
        <w:rPr>
          <w:rFonts w:eastAsia="Calibri" w:cstheme="minorHAnsi"/>
          <w:sz w:val="24"/>
          <w:szCs w:val="24"/>
          <w:lang w:eastAsia="pl-PL"/>
        </w:rPr>
      </w:pPr>
      <w:r w:rsidRPr="00250387">
        <w:rPr>
          <w:rFonts w:eastAsia="Calibri" w:cstheme="minorHAnsi"/>
          <w:b/>
          <w:sz w:val="24"/>
          <w:szCs w:val="24"/>
          <w:lang w:eastAsia="pl-PL"/>
        </w:rPr>
        <w:t xml:space="preserve">Wykonawca:  </w:t>
      </w:r>
      <w:r w:rsidRPr="00250387"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250387" w:rsidRPr="00250387" w:rsidRDefault="00250387" w:rsidP="00250387">
      <w:pPr>
        <w:spacing w:after="200" w:line="360" w:lineRule="auto"/>
        <w:rPr>
          <w:rFonts w:eastAsia="Calibri" w:cstheme="minorHAnsi"/>
          <w:b/>
          <w:sz w:val="24"/>
          <w:szCs w:val="24"/>
          <w:lang w:eastAsia="pl-PL"/>
        </w:rPr>
      </w:pPr>
    </w:p>
    <w:p w:rsidR="00250387" w:rsidRPr="00250387" w:rsidRDefault="00250387" w:rsidP="00250387">
      <w:pPr>
        <w:spacing w:after="200" w:line="360" w:lineRule="auto"/>
        <w:rPr>
          <w:rFonts w:eastAsia="Calibri" w:cstheme="minorHAnsi"/>
          <w:b/>
          <w:sz w:val="24"/>
          <w:szCs w:val="24"/>
          <w:u w:val="single"/>
          <w:lang w:eastAsia="pl-PL"/>
        </w:rPr>
      </w:pPr>
      <w:r w:rsidRPr="00250387">
        <w:rPr>
          <w:rFonts w:eastAsia="Calibri" w:cstheme="minorHAnsi"/>
          <w:b/>
          <w:sz w:val="24"/>
          <w:szCs w:val="24"/>
          <w:lang w:eastAsia="pl-PL"/>
        </w:rPr>
        <w:t xml:space="preserve">Reprezentowany przez: </w:t>
      </w:r>
      <w:r w:rsidRPr="00250387">
        <w:rPr>
          <w:rFonts w:eastAsia="Calibri" w:cstheme="minorHAnsi"/>
          <w:bCs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250387" w:rsidRPr="00250387" w:rsidRDefault="00250387" w:rsidP="00250387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50387">
        <w:rPr>
          <w:rFonts w:eastAsia="Calibri" w:cstheme="minorHAnsi"/>
          <w:sz w:val="24"/>
          <w:szCs w:val="24"/>
          <w:lang w:eastAsia="pl-PL"/>
        </w:rPr>
        <w:t>oświadczam, co następuje:</w:t>
      </w:r>
    </w:p>
    <w:p w:rsidR="00250387" w:rsidRPr="00250387" w:rsidRDefault="00250387" w:rsidP="00250387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:rsidR="00250387" w:rsidRPr="00250387" w:rsidRDefault="00250387" w:rsidP="00250387">
      <w:pPr>
        <w:numPr>
          <w:ilvl w:val="0"/>
          <w:numId w:val="26"/>
        </w:numPr>
        <w:contextualSpacing/>
        <w:jc w:val="both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Nie podlegam wykluczeniu, na podstawie art. 24 ust. 1 pkt 12-23 PZP i ust. 5 pkt 1 PZP, z zachowaniem przepisów art. 24 ust. 7-10 i 12 PZP.</w:t>
      </w:r>
    </w:p>
    <w:p w:rsidR="00250387" w:rsidRPr="00250387" w:rsidRDefault="00250387" w:rsidP="00250387">
      <w:pPr>
        <w:numPr>
          <w:ilvl w:val="0"/>
          <w:numId w:val="26"/>
        </w:numPr>
        <w:contextualSpacing/>
        <w:jc w:val="both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Nie podlegam wykluczeniu z uwagi na powiązania z Zamawiającym osobowo lub kapitałowo.</w:t>
      </w:r>
    </w:p>
    <w:p w:rsidR="00250387" w:rsidRPr="00250387" w:rsidRDefault="00250387" w:rsidP="00250387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250387" w:rsidRPr="00250387" w:rsidRDefault="00250387" w:rsidP="00250387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250387" w:rsidRPr="00250387" w:rsidRDefault="00250387" w:rsidP="00250387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250387" w:rsidRPr="00250387" w:rsidRDefault="00250387" w:rsidP="00250387">
      <w:pPr>
        <w:jc w:val="right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……………………………………………..</w:t>
      </w:r>
    </w:p>
    <w:p w:rsidR="00250387" w:rsidRPr="00250387" w:rsidRDefault="00250387" w:rsidP="00250387">
      <w:pPr>
        <w:jc w:val="right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Data i podpis Wykonawcy</w:t>
      </w:r>
    </w:p>
    <w:bookmarkEnd w:id="0"/>
    <w:p w:rsidR="00250387" w:rsidRPr="00250387" w:rsidRDefault="00250387" w:rsidP="00250387">
      <w:pPr>
        <w:jc w:val="right"/>
        <w:rPr>
          <w:rFonts w:cstheme="minorHAnsi"/>
          <w:sz w:val="24"/>
          <w:szCs w:val="24"/>
        </w:rPr>
      </w:pPr>
    </w:p>
    <w:p w:rsidR="00250387" w:rsidRPr="001348A3" w:rsidRDefault="00250387" w:rsidP="001348A3">
      <w:pPr>
        <w:pStyle w:val="Bezodstpw"/>
        <w:spacing w:line="276" w:lineRule="auto"/>
        <w:ind w:firstLine="284"/>
        <w:rPr>
          <w:rStyle w:val="Brak"/>
          <w:rFonts w:ascii="Times New Roman" w:eastAsia="Times New Roman" w:hAnsi="Times New Roman" w:cs="Times New Roman"/>
          <w:color w:val="auto"/>
        </w:rPr>
      </w:pPr>
    </w:p>
    <w:p w:rsidR="00FC013E" w:rsidRPr="001348A3" w:rsidRDefault="000F1B2C"/>
    <w:sectPr w:rsidR="00FC013E" w:rsidRPr="00134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B2C" w:rsidRDefault="000F1B2C" w:rsidP="0008209D">
      <w:pPr>
        <w:spacing w:after="0" w:line="240" w:lineRule="auto"/>
      </w:pPr>
      <w:r>
        <w:separator/>
      </w:r>
    </w:p>
  </w:endnote>
  <w:endnote w:type="continuationSeparator" w:id="0">
    <w:p w:rsidR="000F1B2C" w:rsidRDefault="000F1B2C" w:rsidP="0008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B2C" w:rsidRDefault="000F1B2C" w:rsidP="0008209D">
      <w:pPr>
        <w:spacing w:after="0" w:line="240" w:lineRule="auto"/>
      </w:pPr>
      <w:r>
        <w:separator/>
      </w:r>
    </w:p>
  </w:footnote>
  <w:footnote w:type="continuationSeparator" w:id="0">
    <w:p w:rsidR="000F1B2C" w:rsidRDefault="000F1B2C" w:rsidP="00082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5B106D4"/>
    <w:multiLevelType w:val="hybridMultilevel"/>
    <w:tmpl w:val="5CFE1ACE"/>
    <w:styleLink w:val="Zaimportowanystyl5"/>
    <w:lvl w:ilvl="0" w:tplc="D786B5F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B4576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B43608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849C0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0C5B9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8E09A2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DA15D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CF7E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9A513C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0F409F4"/>
    <w:multiLevelType w:val="hybridMultilevel"/>
    <w:tmpl w:val="1B06FB2E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183F6237"/>
    <w:multiLevelType w:val="multilevel"/>
    <w:tmpl w:val="5100C79A"/>
    <w:numStyleLink w:val="Zaimportowanystyl3"/>
  </w:abstractNum>
  <w:abstractNum w:abstractNumId="13" w15:restartNumberingAfterBreak="0">
    <w:nsid w:val="190B78EF"/>
    <w:multiLevelType w:val="multilevel"/>
    <w:tmpl w:val="5100C79A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B2F2117"/>
    <w:multiLevelType w:val="hybridMultilevel"/>
    <w:tmpl w:val="578028AC"/>
    <w:styleLink w:val="Zaimportowanystyl6"/>
    <w:lvl w:ilvl="0" w:tplc="BBA8A3F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9C7BF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C2364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5EAEE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4EB2C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42AEC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74654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012A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0AC85A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0C83EBC"/>
    <w:multiLevelType w:val="multilevel"/>
    <w:tmpl w:val="F5EC1750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33D0269"/>
    <w:multiLevelType w:val="multilevel"/>
    <w:tmpl w:val="34E2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9B17F3"/>
    <w:multiLevelType w:val="hybridMultilevel"/>
    <w:tmpl w:val="578028AC"/>
    <w:numStyleLink w:val="Zaimportowanystyl6"/>
  </w:abstractNum>
  <w:abstractNum w:abstractNumId="18" w15:restartNumberingAfterBreak="0">
    <w:nsid w:val="2A251133"/>
    <w:multiLevelType w:val="multilevel"/>
    <w:tmpl w:val="F5EC1750"/>
    <w:numStyleLink w:val="Zaimportowanystyl1"/>
  </w:abstractNum>
  <w:abstractNum w:abstractNumId="19" w15:restartNumberingAfterBreak="0">
    <w:nsid w:val="2ED14125"/>
    <w:multiLevelType w:val="hybridMultilevel"/>
    <w:tmpl w:val="F704F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84F64"/>
    <w:multiLevelType w:val="multilevel"/>
    <w:tmpl w:val="DD52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5268D0"/>
    <w:multiLevelType w:val="hybridMultilevel"/>
    <w:tmpl w:val="A6489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43EA7"/>
    <w:multiLevelType w:val="hybridMultilevel"/>
    <w:tmpl w:val="C05C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4704D"/>
    <w:multiLevelType w:val="hybridMultilevel"/>
    <w:tmpl w:val="2FBA65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3E26B4E"/>
    <w:multiLevelType w:val="hybridMultilevel"/>
    <w:tmpl w:val="C3AC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F50E9"/>
    <w:multiLevelType w:val="hybridMultilevel"/>
    <w:tmpl w:val="7DACA234"/>
    <w:styleLink w:val="Zaimportowanystyl4"/>
    <w:lvl w:ilvl="0" w:tplc="532AF7E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12CB4A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344EE6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6870A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504FF0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411AC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C030BE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7413EC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E577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6183F2C"/>
    <w:multiLevelType w:val="hybridMultilevel"/>
    <w:tmpl w:val="97CC1220"/>
    <w:lvl w:ilvl="0" w:tplc="D97AA2B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F49B0"/>
    <w:multiLevelType w:val="hybridMultilevel"/>
    <w:tmpl w:val="6FD6E6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37753"/>
    <w:multiLevelType w:val="hybridMultilevel"/>
    <w:tmpl w:val="CE1C8C78"/>
    <w:numStyleLink w:val="Zaimportowanystyl2"/>
  </w:abstractNum>
  <w:abstractNum w:abstractNumId="29" w15:restartNumberingAfterBreak="0">
    <w:nsid w:val="5C667F55"/>
    <w:multiLevelType w:val="multilevel"/>
    <w:tmpl w:val="78B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647E12"/>
    <w:multiLevelType w:val="hybridMultilevel"/>
    <w:tmpl w:val="7DACA234"/>
    <w:numStyleLink w:val="Zaimportowanystyl4"/>
  </w:abstractNum>
  <w:abstractNum w:abstractNumId="31" w15:restartNumberingAfterBreak="0">
    <w:nsid w:val="6E7430F2"/>
    <w:multiLevelType w:val="hybridMultilevel"/>
    <w:tmpl w:val="CE1C8C78"/>
    <w:styleLink w:val="Zaimportowanystyl2"/>
    <w:lvl w:ilvl="0" w:tplc="520609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10C7BA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74451E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EECEA0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640964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600910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56C80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4C669C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E4F634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FD27944"/>
    <w:multiLevelType w:val="hybridMultilevel"/>
    <w:tmpl w:val="5CFE1ACE"/>
    <w:numStyleLink w:val="Zaimportowanystyl5"/>
  </w:abstractNum>
  <w:abstractNum w:abstractNumId="33" w15:restartNumberingAfterBreak="0">
    <w:nsid w:val="7FE840CE"/>
    <w:multiLevelType w:val="hybridMultilevel"/>
    <w:tmpl w:val="A4F4AA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15"/>
  </w:num>
  <w:num w:numId="4">
    <w:abstractNumId w:val="18"/>
  </w:num>
  <w:num w:numId="5">
    <w:abstractNumId w:val="31"/>
  </w:num>
  <w:num w:numId="6">
    <w:abstractNumId w:val="28"/>
  </w:num>
  <w:num w:numId="7">
    <w:abstractNumId w:val="13"/>
  </w:num>
  <w:num w:numId="8">
    <w:abstractNumId w:val="12"/>
  </w:num>
  <w:num w:numId="9">
    <w:abstractNumId w:val="12"/>
    <w:lvlOverride w:ilvl="0">
      <w:startOverride w:val="6"/>
    </w:lvlOverride>
  </w:num>
  <w:num w:numId="10">
    <w:abstractNumId w:val="25"/>
  </w:num>
  <w:num w:numId="11">
    <w:abstractNumId w:val="30"/>
  </w:num>
  <w:num w:numId="12">
    <w:abstractNumId w:val="12"/>
    <w:lvlOverride w:ilvl="0">
      <w:startOverride w:val="8"/>
    </w:lvlOverride>
  </w:num>
  <w:num w:numId="13">
    <w:abstractNumId w:val="10"/>
  </w:num>
  <w:num w:numId="14">
    <w:abstractNumId w:val="32"/>
  </w:num>
  <w:num w:numId="15">
    <w:abstractNumId w:val="14"/>
  </w:num>
  <w:num w:numId="16">
    <w:abstractNumId w:val="17"/>
  </w:num>
  <w:num w:numId="17">
    <w:abstractNumId w:val="17"/>
    <w:lvlOverride w:ilvl="0">
      <w:lvl w:ilvl="0" w:tplc="33D6E7B8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9CDF32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2D8EE7F6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8D2EB1EC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98CD600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6750E822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0EF883DC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CD04170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C3BC8F10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8">
    <w:abstractNumId w:val="17"/>
    <w:lvlOverride w:ilvl="0">
      <w:lvl w:ilvl="0" w:tplc="33D6E7B8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9CDF32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8EE7F6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2EB1EC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98CD600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750E822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F883DC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D04170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3BC8F10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2"/>
  </w:num>
  <w:num w:numId="20">
    <w:abstractNumId w:val="29"/>
  </w:num>
  <w:num w:numId="21">
    <w:abstractNumId w:val="20"/>
  </w:num>
  <w:num w:numId="22">
    <w:abstractNumId w:val="11"/>
  </w:num>
  <w:num w:numId="23">
    <w:abstractNumId w:val="21"/>
  </w:num>
  <w:num w:numId="24">
    <w:abstractNumId w:val="27"/>
  </w:num>
  <w:num w:numId="25">
    <w:abstractNumId w:val="33"/>
  </w:num>
  <w:num w:numId="26">
    <w:abstractNumId w:val="19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24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15"/>
    <w:rsid w:val="00056EE4"/>
    <w:rsid w:val="0008125B"/>
    <w:rsid w:val="0008209D"/>
    <w:rsid w:val="000F1B2C"/>
    <w:rsid w:val="00111B50"/>
    <w:rsid w:val="001348A3"/>
    <w:rsid w:val="00250387"/>
    <w:rsid w:val="0028707B"/>
    <w:rsid w:val="002B318D"/>
    <w:rsid w:val="003C5A44"/>
    <w:rsid w:val="004729C0"/>
    <w:rsid w:val="00554515"/>
    <w:rsid w:val="005645D6"/>
    <w:rsid w:val="005F7D83"/>
    <w:rsid w:val="006408B2"/>
    <w:rsid w:val="00696E65"/>
    <w:rsid w:val="006A565B"/>
    <w:rsid w:val="006F4D15"/>
    <w:rsid w:val="007D4F84"/>
    <w:rsid w:val="007D4FCD"/>
    <w:rsid w:val="00963ACD"/>
    <w:rsid w:val="009D0FAA"/>
    <w:rsid w:val="00A547C8"/>
    <w:rsid w:val="00AB311F"/>
    <w:rsid w:val="00AC1FE2"/>
    <w:rsid w:val="00AE48C4"/>
    <w:rsid w:val="00B2615D"/>
    <w:rsid w:val="00B27F18"/>
    <w:rsid w:val="00B728A4"/>
    <w:rsid w:val="00BC1117"/>
    <w:rsid w:val="00BF0ACB"/>
    <w:rsid w:val="00C51245"/>
    <w:rsid w:val="00CF58D4"/>
    <w:rsid w:val="00CF7851"/>
    <w:rsid w:val="00D020D5"/>
    <w:rsid w:val="00D3551F"/>
    <w:rsid w:val="00D41050"/>
    <w:rsid w:val="00DF54D6"/>
    <w:rsid w:val="00E37B9D"/>
    <w:rsid w:val="00F30AFF"/>
    <w:rsid w:val="00F3557B"/>
    <w:rsid w:val="00F7167B"/>
    <w:rsid w:val="00F87619"/>
    <w:rsid w:val="00F9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97BDA-CFAC-427C-A006-704057AA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51245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51245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51245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51245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C5124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C5124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Bezodstpw">
    <w:name w:val="No Spacing"/>
    <w:qFormat/>
    <w:rsid w:val="00C512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A"/>
      <w:u w:color="00000A"/>
      <w:bdr w:val="nil"/>
      <w:lang w:eastAsia="pl-PL"/>
    </w:rPr>
  </w:style>
  <w:style w:type="numbering" w:customStyle="1" w:styleId="Zaimportowanystyl1">
    <w:name w:val="Zaimportowany styl 1"/>
    <w:rsid w:val="00C51245"/>
    <w:pPr>
      <w:numPr>
        <w:numId w:val="3"/>
      </w:numPr>
    </w:pPr>
  </w:style>
  <w:style w:type="character" w:customStyle="1" w:styleId="Brak">
    <w:name w:val="Brak"/>
    <w:rsid w:val="00C51245"/>
  </w:style>
  <w:style w:type="character" w:customStyle="1" w:styleId="Hyperlink0">
    <w:name w:val="Hyperlink.0"/>
    <w:basedOn w:val="Brak"/>
    <w:rsid w:val="00C51245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Zaimportowanystyl2">
    <w:name w:val="Zaimportowany styl 2"/>
    <w:rsid w:val="00C51245"/>
    <w:pPr>
      <w:numPr>
        <w:numId w:val="5"/>
      </w:numPr>
    </w:pPr>
  </w:style>
  <w:style w:type="paragraph" w:customStyle="1" w:styleId="Tre">
    <w:name w:val="Treść"/>
    <w:rsid w:val="00C51245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Arial Unicode MS" w:hAnsi="Calibri" w:cs="Arial Unicode MS"/>
      <w:color w:val="00000A"/>
      <w:u w:color="00000A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rsid w:val="00C51245"/>
    <w:pPr>
      <w:numPr>
        <w:numId w:val="7"/>
      </w:numPr>
    </w:pPr>
  </w:style>
  <w:style w:type="numbering" w:customStyle="1" w:styleId="Zaimportowanystyl4">
    <w:name w:val="Zaimportowany styl 4"/>
    <w:rsid w:val="00C51245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08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9D"/>
  </w:style>
  <w:style w:type="numbering" w:customStyle="1" w:styleId="Zaimportowanystyl5">
    <w:name w:val="Zaimportowany styl 5"/>
    <w:rsid w:val="001348A3"/>
    <w:pPr>
      <w:numPr>
        <w:numId w:val="13"/>
      </w:numPr>
    </w:pPr>
  </w:style>
  <w:style w:type="numbering" w:customStyle="1" w:styleId="Zaimportowanystyl6">
    <w:name w:val="Zaimportowany styl 6"/>
    <w:rsid w:val="001348A3"/>
    <w:pPr>
      <w:numPr>
        <w:numId w:val="1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1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bip+poradnia+kolobrz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3137</Words>
  <Characters>18825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Emilia</cp:lastModifiedBy>
  <cp:revision>2</cp:revision>
  <cp:lastPrinted>2022-05-18T14:15:00Z</cp:lastPrinted>
  <dcterms:created xsi:type="dcterms:W3CDTF">2024-01-15T12:40:00Z</dcterms:created>
  <dcterms:modified xsi:type="dcterms:W3CDTF">2024-01-15T12:40:00Z</dcterms:modified>
</cp:coreProperties>
</file>